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5.0 -->
  <w:body>
    <w:tbl>
      <w:tblPr>
        <w:tblStyle w:val="TableNormal"/>
        <w:tblW w:w="10434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71" w:type="dxa"/>
          <w:bottom w:w="0" w:type="dxa"/>
          <w:right w:w="71" w:type="dxa"/>
        </w:tblCellMar>
        <w:tblLook w:val="04A0"/>
      </w:tblPr>
      <w:tblGrid>
        <w:gridCol w:w="1844"/>
        <w:gridCol w:w="2553"/>
        <w:gridCol w:w="2552"/>
        <w:gridCol w:w="1134"/>
        <w:gridCol w:w="2351"/>
      </w:tblGrid>
      <w:tr w:rsidTr="00CB7943">
        <w:tblPrEx>
          <w:tblW w:w="10434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top w:w="0" w:type="dxa"/>
            <w:left w:w="71" w:type="dxa"/>
            <w:bottom w:w="0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12BE9" w:rsidRPr="004E627F">
            <w:pPr>
              <w:pStyle w:val="Subtitle"/>
              <w:numPr>
                <w:ilvl w:val="1"/>
              </w:numPr>
              <w:rPr>
                <w:rStyle w:val="Strong"/>
                <w:rFonts w:ascii="Calibri" w:eastAsia="Times New Roman" w:hAnsi="Calibri" w:cs="Calibri"/>
                <w:bCs/>
                <w:iCs/>
                <w:color w:val="000080"/>
                <w:spacing w:val="15"/>
                <w:sz w:val="18"/>
                <w:szCs w:val="24"/>
                <w:lang w:val="nn-NO" w:eastAsia="nb-NO" w:bidi="ar-SA"/>
              </w:rPr>
            </w:pPr>
            <w:bookmarkStart w:id="0" w:name="tempHer"/>
            <w:bookmarkEnd w:id="0"/>
            <w:r>
              <w:rPr>
                <w:rFonts w:ascii="Calibri" w:hAnsi="Calibri" w:cs="Calibri"/>
                <w:noProof/>
                <w:lang w:val="nn-N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1" o:spid="_x0000_i1025" type="#_x0000_t75" style="width:84.5pt;height:50pt;visibility:visible" o:preferrelative="t" stroked="f">
                  <v:imagedata r:id="rId4" o:title=""/>
                </v:shape>
              </w:pict>
            </w:r>
            <w:r w:rsidRPr="004E627F">
              <w:rPr>
                <w:rStyle w:val="Strong"/>
                <w:rFonts w:ascii="Calibri" w:hAnsi="Calibri" w:cs="Calibri"/>
                <w:color w:val="000080"/>
                <w:lang w:val="nn-NO"/>
              </w:rPr>
              <w:fldChar w:fldCharType="begin"/>
            </w:r>
            <w:r w:rsidRPr="004E627F">
              <w:rPr>
                <w:rStyle w:val="Strong"/>
                <w:rFonts w:ascii="Calibri" w:eastAsia="Times New Roman" w:hAnsi="Calibri" w:cs="Calibri"/>
                <w:bCs/>
                <w:iCs/>
                <w:color w:val="000080"/>
                <w:spacing w:val="15"/>
                <w:sz w:val="18"/>
                <w:szCs w:val="24"/>
                <w:lang w:val="nn-NO" w:eastAsia="nb-NO" w:bidi="ar-SA"/>
              </w:rPr>
              <w:instrText xml:space="preserve">  \* MERGEFORMAT </w:instrText>
            </w:r>
            <w:r w:rsidRPr="004E627F">
              <w:rPr>
                <w:rStyle w:val="Strong"/>
                <w:rFonts w:ascii="Calibri" w:hAnsi="Calibri" w:cs="Calibri"/>
                <w:color w:val="000080"/>
                <w:lang w:val="nn-NO"/>
              </w:rPr>
              <w:fldChar w:fldCharType="end"/>
            </w:r>
          </w:p>
        </w:tc>
        <w:tc>
          <w:tcPr>
            <w:tcW w:w="6239" w:type="dxa"/>
            <w:gridSpan w:val="3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C12BE9" w:rsidRPr="004E627F">
            <w:pPr>
              <w:pStyle w:val="Norskakkreditering"/>
              <w:rPr>
                <w:rStyle w:val="Strong"/>
                <w:rFonts w:ascii="Calibri" w:hAnsi="Calibri" w:cs="Calibri"/>
                <w:bCs/>
                <w:color w:val="000080"/>
                <w:sz w:val="18"/>
                <w:lang w:val="nn-NO" w:eastAsia="nb-NO" w:bidi="ar-SA"/>
              </w:rPr>
            </w:pPr>
            <w:r w:rsidRPr="004E627F">
              <w:rPr>
                <w:rStyle w:val="Strong"/>
                <w:rFonts w:ascii="Calibri" w:hAnsi="Calibri" w:cs="Calibri"/>
                <w:color w:val="000080"/>
                <w:sz w:val="24"/>
                <w:lang w:val="nn-NO"/>
              </w:rPr>
              <w:fldChar w:fldCharType="begin" w:fldLock="1"/>
            </w:r>
            <w:r w:rsidRPr="004E627F">
              <w:rPr>
                <w:rStyle w:val="Strong"/>
                <w:rFonts w:ascii="Calibri" w:hAnsi="Calibri" w:cs="Calibri"/>
                <w:bCs/>
                <w:color w:val="000080"/>
                <w:sz w:val="24"/>
                <w:lang w:val="nn-NO" w:eastAsia="nb-NO" w:bidi="ar-SA"/>
              </w:rPr>
              <w:instrText xml:space="preserve"> DOCPROPERTY EK_DokTittel </w:instrText>
            </w:r>
            <w:r w:rsidRPr="004E627F">
              <w:rPr>
                <w:rStyle w:val="Strong"/>
                <w:rFonts w:ascii="Calibri" w:hAnsi="Calibri" w:cs="Calibri"/>
                <w:color w:val="000080"/>
                <w:sz w:val="24"/>
                <w:lang w:val="nn-NO"/>
              </w:rPr>
              <w:fldChar w:fldCharType="separate"/>
            </w:r>
            <w:r w:rsidRPr="004E627F">
              <w:rPr>
                <w:rStyle w:val="Strong"/>
                <w:rFonts w:ascii="Calibri" w:hAnsi="Calibri" w:cs="Calibri"/>
                <w:bCs/>
                <w:color w:val="000080"/>
                <w:sz w:val="24"/>
                <w:lang w:val="nn-NO" w:eastAsia="nb-NO" w:bidi="ar-SA"/>
              </w:rPr>
              <w:t>Samsvarsmatrise for NS-EN ISO/IEC 17024:2012</w:t>
            </w:r>
            <w:r w:rsidRPr="004E627F">
              <w:rPr>
                <w:rStyle w:val="Strong"/>
                <w:rFonts w:ascii="Calibri" w:hAnsi="Calibri" w:cs="Calibri"/>
                <w:color w:val="000080"/>
                <w:sz w:val="24"/>
                <w:lang w:val="nn-NO"/>
              </w:rPr>
              <w:fldChar w:fldCharType="end"/>
            </w:r>
          </w:p>
        </w:tc>
        <w:tc>
          <w:tcPr>
            <w:tcW w:w="235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C12BE9" w:rsidRPr="004E627F">
            <w:pPr>
              <w:pStyle w:val="Norskakkreditering"/>
              <w:rPr>
                <w:rStyle w:val="Strong"/>
                <w:rFonts w:ascii="Calibri" w:hAnsi="Calibri" w:cs="Calibri"/>
                <w:bCs/>
                <w:sz w:val="18"/>
                <w:lang w:val="nn-NO" w:eastAsia="nb-NO" w:bidi="ar-SA"/>
              </w:rPr>
            </w:pPr>
            <w:r w:rsidRPr="004E627F">
              <w:rPr>
                <w:rStyle w:val="Strong"/>
                <w:rFonts w:ascii="Calibri" w:hAnsi="Calibri" w:cs="Calibri"/>
                <w:bCs/>
                <w:sz w:val="18"/>
                <w:lang w:val="nn-NO" w:eastAsia="nb-NO" w:bidi="ar-SA"/>
              </w:rPr>
              <w:t>Dok.id.:</w:t>
            </w:r>
            <w:r w:rsidRPr="004E627F">
              <w:rPr>
                <w:rStyle w:val="Strong"/>
                <w:rFonts w:ascii="Calibri" w:hAnsi="Calibri" w:cs="Calibri"/>
                <w:color w:val="000080"/>
                <w:lang w:val="nn-NO"/>
              </w:rPr>
              <w:fldChar w:fldCharType="begin" w:fldLock="1"/>
            </w:r>
            <w:r w:rsidRPr="004E627F">
              <w:rPr>
                <w:rStyle w:val="Strong"/>
                <w:rFonts w:ascii="Calibri" w:hAnsi="Calibri" w:cs="Calibri"/>
                <w:bCs/>
                <w:color w:val="000080"/>
                <w:sz w:val="18"/>
                <w:lang w:val="nn-NO" w:eastAsia="nb-NO" w:bidi="ar-SA"/>
              </w:rPr>
              <w:instrText xml:space="preserve"> DOCPROPERTY EK_DokumentID </w:instrText>
            </w:r>
            <w:r w:rsidRPr="004E627F">
              <w:rPr>
                <w:rStyle w:val="Strong"/>
                <w:rFonts w:ascii="Calibri" w:hAnsi="Calibri" w:cs="Calibri"/>
                <w:color w:val="000080"/>
                <w:lang w:val="nn-NO"/>
              </w:rPr>
              <w:fldChar w:fldCharType="separate"/>
            </w:r>
            <w:r w:rsidRPr="004E627F">
              <w:rPr>
                <w:rStyle w:val="Strong"/>
                <w:rFonts w:ascii="Calibri" w:hAnsi="Calibri" w:cs="Calibri"/>
                <w:bCs/>
                <w:color w:val="000080"/>
                <w:sz w:val="18"/>
                <w:lang w:val="nn-NO" w:eastAsia="nb-NO" w:bidi="ar-SA"/>
              </w:rPr>
              <w:t>D00395</w:t>
            </w:r>
            <w:r w:rsidRPr="004E627F">
              <w:rPr>
                <w:rStyle w:val="Strong"/>
                <w:rFonts w:ascii="Calibri" w:hAnsi="Calibri" w:cs="Calibri"/>
                <w:color w:val="000080"/>
                <w:lang w:val="nn-NO"/>
              </w:rPr>
              <w:fldChar w:fldCharType="end"/>
            </w:r>
          </w:p>
        </w:tc>
      </w:tr>
      <w:tr w:rsidTr="00CB7943">
        <w:tblPrEx>
          <w:tblW w:w="10434" w:type="dxa"/>
          <w:tblInd w:w="-15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12BE9" w:rsidRPr="004E627F">
            <w:pPr>
              <w:rPr>
                <w:rStyle w:val="Strong"/>
                <w:rFonts w:ascii="Calibri" w:hAnsi="Calibri" w:cs="Calibri"/>
                <w:bCs/>
                <w:iCs/>
                <w:color w:val="000080"/>
                <w:spacing w:val="15"/>
                <w:sz w:val="18"/>
                <w:szCs w:val="24"/>
                <w:lang w:val="nn-NO" w:eastAsia="nb-NO" w:bidi="ar-SA"/>
              </w:rPr>
            </w:pPr>
          </w:p>
        </w:tc>
        <w:tc>
          <w:tcPr>
            <w:tcW w:w="6239" w:type="dxa"/>
            <w:gridSpan w:val="3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C12BE9" w:rsidRPr="004E627F">
            <w:pPr>
              <w:rPr>
                <w:rStyle w:val="Strong"/>
                <w:rFonts w:ascii="Calibri" w:hAnsi="Calibri" w:cs="Calibri"/>
                <w:bCs/>
                <w:color w:val="000080"/>
                <w:sz w:val="18"/>
                <w:lang w:val="nn-NO" w:eastAsia="nb-NO" w:bidi="ar-SA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C12BE9" w:rsidRPr="004E627F">
            <w:pPr>
              <w:pStyle w:val="Norskakkreditering"/>
              <w:rPr>
                <w:rStyle w:val="Strong"/>
                <w:rFonts w:ascii="Calibri" w:hAnsi="Calibri" w:cs="Calibri"/>
                <w:bCs/>
                <w:color w:val="000080"/>
                <w:sz w:val="18"/>
                <w:lang w:val="nn-NO" w:eastAsia="nb-NO" w:bidi="ar-SA"/>
              </w:rPr>
            </w:pPr>
            <w:r w:rsidRPr="004E627F">
              <w:rPr>
                <w:rStyle w:val="Strong"/>
                <w:rFonts w:ascii="Calibri" w:hAnsi="Calibri" w:cs="Calibri"/>
                <w:color w:val="000080"/>
                <w:lang w:val="nn-NO"/>
              </w:rPr>
              <w:fldChar w:fldCharType="begin" w:fldLock="1"/>
            </w:r>
            <w:r w:rsidRPr="004E627F">
              <w:rPr>
                <w:rStyle w:val="Strong"/>
                <w:rFonts w:ascii="Calibri" w:hAnsi="Calibri" w:cs="Calibri"/>
                <w:bCs/>
                <w:color w:val="000080"/>
                <w:sz w:val="18"/>
                <w:lang w:val="nn-NO" w:eastAsia="nb-NO" w:bidi="ar-SA"/>
              </w:rPr>
              <w:instrText xml:space="preserve"> DOCPROPERTY EK_DokType </w:instrText>
            </w:r>
            <w:r w:rsidRPr="004E627F">
              <w:rPr>
                <w:rStyle w:val="Strong"/>
                <w:rFonts w:ascii="Calibri" w:hAnsi="Calibri" w:cs="Calibri"/>
                <w:color w:val="000080"/>
                <w:lang w:val="nn-NO"/>
              </w:rPr>
              <w:fldChar w:fldCharType="separate"/>
            </w:r>
            <w:r w:rsidRPr="004E627F">
              <w:rPr>
                <w:rStyle w:val="Strong"/>
                <w:rFonts w:ascii="Calibri" w:hAnsi="Calibri" w:cs="Calibri"/>
                <w:bCs/>
                <w:color w:val="000080"/>
                <w:sz w:val="18"/>
                <w:lang w:val="nn-NO" w:eastAsia="nb-NO" w:bidi="ar-SA"/>
              </w:rPr>
              <w:t>Skjema</w:t>
            </w:r>
            <w:r w:rsidRPr="004E627F">
              <w:rPr>
                <w:rStyle w:val="Strong"/>
                <w:rFonts w:ascii="Calibri" w:hAnsi="Calibri" w:cs="Calibri"/>
                <w:color w:val="000080"/>
                <w:lang w:val="nn-NO"/>
              </w:rPr>
              <w:fldChar w:fldCharType="end"/>
            </w:r>
          </w:p>
        </w:tc>
      </w:tr>
      <w:tr w:rsidTr="00CB7943">
        <w:tblPrEx>
          <w:tblW w:w="10434" w:type="dxa"/>
          <w:tblInd w:w="-15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12BE9" w:rsidRPr="004E627F">
            <w:pPr>
              <w:rPr>
                <w:rStyle w:val="Strong"/>
                <w:rFonts w:ascii="Calibri" w:hAnsi="Calibri" w:cs="Calibri"/>
                <w:bCs/>
                <w:iCs/>
                <w:color w:val="000080"/>
                <w:spacing w:val="15"/>
                <w:sz w:val="18"/>
                <w:szCs w:val="24"/>
                <w:lang w:val="nn-NO" w:eastAsia="nb-NO" w:bidi="ar-SA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12BE9" w:rsidRPr="004E627F">
            <w:pPr>
              <w:pStyle w:val="Norskakkreditering"/>
              <w:rPr>
                <w:rStyle w:val="Strong"/>
                <w:rFonts w:ascii="Calibri" w:hAnsi="Calibri" w:cs="Calibri"/>
                <w:bCs/>
                <w:sz w:val="18"/>
                <w:lang w:val="nn-NO" w:eastAsia="nb-NO" w:bidi="ar-SA"/>
              </w:rPr>
            </w:pPr>
            <w:r w:rsidRPr="004E627F">
              <w:rPr>
                <w:rStyle w:val="Strong"/>
                <w:rFonts w:ascii="Calibri" w:hAnsi="Calibri" w:cs="Calibri"/>
                <w:bCs/>
                <w:sz w:val="18"/>
                <w:lang w:val="nn-NO" w:eastAsia="nb-NO" w:bidi="ar-SA"/>
              </w:rPr>
              <w:t xml:space="preserve">Godkjent av: </w:t>
            </w:r>
          </w:p>
          <w:p w:rsidR="00C12BE9" w:rsidRPr="004E627F">
            <w:pPr>
              <w:pStyle w:val="Footer"/>
              <w:tabs>
                <w:tab w:val="center" w:pos="4536"/>
                <w:tab w:val="right" w:pos="9072"/>
              </w:tabs>
              <w:rPr>
                <w:rStyle w:val="Strong"/>
                <w:rFonts w:ascii="Calibri" w:hAnsi="Calibri" w:cs="Calibri"/>
                <w:bCs/>
                <w:sz w:val="18"/>
                <w:lang w:val="nn-NO" w:eastAsia="nb-NO" w:bidi="ar-SA"/>
              </w:rPr>
            </w:pPr>
            <w:r w:rsidRPr="004E627F">
              <w:rPr>
                <w:rStyle w:val="Strong"/>
                <w:rFonts w:ascii="Calibri" w:hAnsi="Calibri" w:cs="Calibri"/>
                <w:color w:val="000080"/>
                <w:sz w:val="16"/>
                <w:lang w:val="nn-NO"/>
              </w:rPr>
              <w:fldChar w:fldCharType="begin" w:fldLock="1"/>
            </w:r>
            <w:r w:rsidRPr="004E627F">
              <w:rPr>
                <w:rStyle w:val="Strong"/>
                <w:rFonts w:ascii="Calibri" w:hAnsi="Calibri" w:cs="Calibri"/>
                <w:bCs/>
                <w:color w:val="000080"/>
                <w:sz w:val="16"/>
                <w:lang w:val="nn-NO" w:eastAsia="nb-NO" w:bidi="ar-SA"/>
              </w:rPr>
              <w:instrText xml:space="preserve"> DOCPROPERTY EK_Signatur </w:instrText>
            </w:r>
            <w:r w:rsidRPr="004E627F">
              <w:rPr>
                <w:rStyle w:val="Strong"/>
                <w:rFonts w:ascii="Calibri" w:hAnsi="Calibri" w:cs="Calibri"/>
                <w:color w:val="000080"/>
                <w:sz w:val="16"/>
                <w:lang w:val="nn-NO"/>
              </w:rPr>
              <w:fldChar w:fldCharType="separate"/>
            </w:r>
            <w:r w:rsidRPr="004E627F">
              <w:rPr>
                <w:rStyle w:val="Strong"/>
                <w:rFonts w:ascii="Calibri" w:hAnsi="Calibri" w:cs="Calibri"/>
                <w:bCs/>
                <w:color w:val="000080"/>
                <w:sz w:val="16"/>
                <w:lang w:val="nn-NO" w:eastAsia="nb-NO" w:bidi="ar-SA"/>
              </w:rPr>
              <w:t>TKD</w:t>
            </w:r>
            <w:r w:rsidRPr="004E627F">
              <w:rPr>
                <w:rStyle w:val="Strong"/>
                <w:rFonts w:ascii="Calibri" w:hAnsi="Calibri" w:cs="Calibri"/>
                <w:color w:val="000080"/>
                <w:sz w:val="16"/>
                <w:lang w:val="nn-NO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12BE9" w:rsidRPr="004E627F">
            <w:pPr>
              <w:pStyle w:val="Norskakkreditering"/>
              <w:rPr>
                <w:rStyle w:val="Strong"/>
                <w:rFonts w:ascii="Calibri" w:hAnsi="Calibri" w:cs="Calibri"/>
                <w:bCs/>
                <w:sz w:val="18"/>
                <w:lang w:val="nn-NO" w:eastAsia="nb-NO" w:bidi="ar-SA"/>
              </w:rPr>
            </w:pPr>
            <w:r w:rsidRPr="004E627F">
              <w:rPr>
                <w:rStyle w:val="Strong"/>
                <w:rFonts w:ascii="Calibri" w:hAnsi="Calibri" w:cs="Calibri"/>
                <w:bCs/>
                <w:sz w:val="18"/>
                <w:lang w:val="nn-NO" w:eastAsia="nb-NO" w:bidi="ar-SA"/>
              </w:rPr>
              <w:t>Versjon:</w:t>
            </w:r>
          </w:p>
          <w:p w:rsidR="00C12BE9" w:rsidRPr="004E627F">
            <w:pPr>
              <w:pStyle w:val="Footer"/>
              <w:tabs>
                <w:tab w:val="center" w:pos="4536"/>
                <w:tab w:val="right" w:pos="9072"/>
              </w:tabs>
              <w:rPr>
                <w:rStyle w:val="Strong"/>
                <w:rFonts w:ascii="Calibri" w:hAnsi="Calibri" w:cs="Calibri"/>
                <w:bCs/>
                <w:sz w:val="18"/>
                <w:lang w:val="nn-NO" w:eastAsia="nb-NO" w:bidi="ar-SA"/>
              </w:rPr>
            </w:pPr>
            <w:r w:rsidRPr="004E627F">
              <w:rPr>
                <w:rStyle w:val="Strong"/>
                <w:rFonts w:ascii="Calibri" w:hAnsi="Calibri" w:cs="Calibri"/>
                <w:color w:val="000080"/>
                <w:sz w:val="16"/>
                <w:lang w:val="nn-NO"/>
              </w:rPr>
              <w:fldChar w:fldCharType="begin" w:fldLock="1"/>
            </w:r>
            <w:r w:rsidRPr="004E627F">
              <w:rPr>
                <w:rStyle w:val="Strong"/>
                <w:rFonts w:ascii="Calibri" w:hAnsi="Calibri" w:cs="Calibri"/>
                <w:bCs/>
                <w:color w:val="000080"/>
                <w:sz w:val="16"/>
                <w:lang w:val="nn-NO" w:eastAsia="nb-NO" w:bidi="ar-SA"/>
              </w:rPr>
              <w:instrText xml:space="preserve"> DOCPROPERTY EK_Utgave </w:instrText>
            </w:r>
            <w:r w:rsidRPr="004E627F">
              <w:rPr>
                <w:rStyle w:val="Strong"/>
                <w:rFonts w:ascii="Calibri" w:hAnsi="Calibri" w:cs="Calibri"/>
                <w:color w:val="000080"/>
                <w:sz w:val="16"/>
                <w:lang w:val="nn-NO"/>
              </w:rPr>
              <w:fldChar w:fldCharType="separate"/>
            </w:r>
            <w:r w:rsidRPr="004E627F">
              <w:rPr>
                <w:rStyle w:val="Strong"/>
                <w:rFonts w:ascii="Calibri" w:hAnsi="Calibri" w:cs="Calibri"/>
                <w:bCs/>
                <w:color w:val="000080"/>
                <w:sz w:val="16"/>
                <w:lang w:val="nn-NO" w:eastAsia="nb-NO" w:bidi="ar-SA"/>
              </w:rPr>
              <w:t>1.06</w:t>
            </w:r>
            <w:r w:rsidRPr="004E627F">
              <w:rPr>
                <w:rStyle w:val="Strong"/>
                <w:rFonts w:ascii="Calibri" w:hAnsi="Calibri" w:cs="Calibri"/>
                <w:color w:val="000080"/>
                <w:sz w:val="16"/>
                <w:lang w:val="nn-NO"/>
              </w:rPr>
              <w:fldChar w:fldCharType="end"/>
            </w:r>
          </w:p>
        </w:tc>
        <w:tc>
          <w:tcPr>
            <w:tcW w:w="348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12BE9" w:rsidRPr="004E627F">
            <w:pPr>
              <w:pStyle w:val="Norskakkreditering"/>
              <w:rPr>
                <w:rStyle w:val="Strong"/>
                <w:rFonts w:ascii="Calibri" w:hAnsi="Calibri" w:cs="Calibri"/>
                <w:bCs/>
                <w:sz w:val="18"/>
                <w:lang w:val="nn-NO" w:eastAsia="nb-NO" w:bidi="ar-SA"/>
              </w:rPr>
            </w:pPr>
            <w:r w:rsidRPr="004E627F">
              <w:rPr>
                <w:rStyle w:val="Strong"/>
                <w:rFonts w:ascii="Calibri" w:hAnsi="Calibri" w:cs="Calibri"/>
                <w:bCs/>
                <w:sz w:val="18"/>
                <w:lang w:val="nn-NO" w:eastAsia="nb-NO" w:bidi="ar-SA"/>
              </w:rPr>
              <w:t>Gyldig fra:</w:t>
            </w:r>
          </w:p>
          <w:p w:rsidR="00C12BE9" w:rsidRPr="004E627F">
            <w:pPr>
              <w:pStyle w:val="Footer"/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lang w:val="nb-NO" w:eastAsia="nb-NO" w:bidi="ar-SA"/>
              </w:rPr>
            </w:pPr>
            <w:r w:rsidRPr="004E627F">
              <w:rPr>
                <w:rStyle w:val="Strong"/>
                <w:rFonts w:ascii="Calibri" w:hAnsi="Calibri" w:cs="Calibri"/>
                <w:color w:val="000080"/>
                <w:sz w:val="16"/>
                <w:lang w:val="nn-NO"/>
              </w:rPr>
              <w:fldChar w:fldCharType="begin" w:fldLock="1"/>
            </w:r>
            <w:r w:rsidRPr="004E627F">
              <w:rPr>
                <w:rStyle w:val="Strong"/>
                <w:rFonts w:ascii="Calibri" w:hAnsi="Calibri" w:cs="Calibri"/>
                <w:bCs/>
                <w:color w:val="000080"/>
                <w:sz w:val="16"/>
                <w:lang w:val="nn-NO" w:eastAsia="nb-NO" w:bidi="ar-SA"/>
              </w:rPr>
              <w:instrText xml:space="preserve"> DOCPROPERTY EK_GjelderFra </w:instrText>
            </w:r>
            <w:r w:rsidRPr="004E627F">
              <w:rPr>
                <w:rStyle w:val="Strong"/>
                <w:rFonts w:ascii="Calibri" w:hAnsi="Calibri" w:cs="Calibri"/>
                <w:color w:val="000080"/>
                <w:sz w:val="16"/>
                <w:lang w:val="nn-NO"/>
              </w:rPr>
              <w:fldChar w:fldCharType="separate"/>
            </w:r>
            <w:r w:rsidRPr="004E627F">
              <w:rPr>
                <w:rStyle w:val="Strong"/>
                <w:rFonts w:ascii="Calibri" w:hAnsi="Calibri" w:cs="Calibri"/>
                <w:bCs/>
                <w:color w:val="000080"/>
                <w:sz w:val="16"/>
                <w:lang w:val="nn-NO" w:eastAsia="nb-NO" w:bidi="ar-SA"/>
              </w:rPr>
              <w:t>27.10.2024</w:t>
            </w:r>
            <w:r w:rsidRPr="004E627F">
              <w:rPr>
                <w:rStyle w:val="Strong"/>
                <w:rFonts w:ascii="Calibri" w:hAnsi="Calibri" w:cs="Calibri"/>
                <w:color w:val="000080"/>
                <w:sz w:val="16"/>
                <w:lang w:val="nn-NO"/>
              </w:rPr>
              <w:fldChar w:fldCharType="end"/>
            </w:r>
          </w:p>
        </w:tc>
      </w:tr>
    </w:tbl>
    <w:p w:rsidR="0011184F" w:rsidRPr="003D1663" w:rsidP="00F401F9"/>
    <w:p w:rsidR="007029D6" w:rsidRPr="00581BC6" w:rsidP="007029D6"/>
    <w:p w:rsidR="00322C07" w:rsidP="00322C07">
      <w:r>
        <w:t>Denne samsvarsmatrisen skal fylles ut av sertifiseringsorgan som søker om, eller ønsker å fornye sin akkreditering. I tillegg skal den fylles ut ved større endringer i kvalitetssystem eller i organisasjonen. Samsvarsmatrisen dekker kravene i NS-EN ISO/IEC 170</w:t>
      </w:r>
      <w:r w:rsidR="00223CD2">
        <w:t>24</w:t>
      </w:r>
      <w:r>
        <w:t xml:space="preserve">:2012. </w:t>
      </w:r>
    </w:p>
    <w:p w:rsidR="00322C07" w:rsidP="00322C07"/>
    <w:p w:rsidR="00322C07" w:rsidP="00322C07">
      <w:r>
        <w:t xml:space="preserve">Punktene i denne samsvarsmatrisen refererer seg til inndelingen av NS-EN ISO/IEC </w:t>
      </w:r>
      <w:r w:rsidR="00223CD2">
        <w:t>17024</w:t>
      </w:r>
      <w:r>
        <w:t>:2012. I noen tilfeller refereres også til andre kravdokumenter.</w:t>
      </w:r>
    </w:p>
    <w:p w:rsidR="00322C07" w:rsidP="00322C07"/>
    <w:p w:rsidR="00322C07" w:rsidP="00322C07">
      <w:r>
        <w:t>Framdriften av søknadsbehandlingen er avhengig av at skjemaet fylles ut korrekt og er tilstrekkelig detaljert. Ved mangelfull utfylling vil søknaden bli returnert.</w:t>
      </w:r>
    </w:p>
    <w:p w:rsidR="00322C07" w:rsidP="00322C07"/>
    <w:p w:rsidR="00322C07" w:rsidP="00322C07">
      <w:r>
        <w:t>Dersom dokumentasjonen gir et klart og entydig svar på punktene i samsvarsmatrisen, er det tilstrekkelig med angivelse av referanse til relevant avsnitt i sertifiseringsorganets dokumentasjon. Referanser skal oppgis med størst mulig detaljeringsgrad. For forhold der det er behov for en nærmere redegjørelse enn den som kvalitetsdokumentasjonen gir, skal merknadsfeltet (svarfeltet) fylles ut.</w:t>
      </w:r>
    </w:p>
    <w:p w:rsidR="00322C07">
      <w:r>
        <w:br w:type="page"/>
      </w:r>
    </w:p>
    <w:p w:rsidR="00322C07" w:rsidP="00322C07">
      <w:pPr>
        <w:pStyle w:val="BodyText2"/>
        <w:rPr>
          <w:rFonts w:ascii="Calibri" w:hAnsi="Calibri" w:cs="Calibri"/>
          <w:sz w:val="20"/>
        </w:rPr>
      </w:pPr>
      <w:r w:rsidRPr="00364BD3">
        <w:rPr>
          <w:rFonts w:ascii="Calibri" w:hAnsi="Calibri" w:cs="Calibri"/>
          <w:sz w:val="20"/>
        </w:rPr>
        <w:t>Legg ved tilleggsinformasjon dersom det blir for liten plass i svarrubrikkene.</w:t>
      </w:r>
    </w:p>
    <w:p w:rsidR="00364BD3" w:rsidRPr="00364BD3" w:rsidP="00322C07">
      <w:pPr>
        <w:pStyle w:val="BodyText2"/>
        <w:rPr>
          <w:rFonts w:ascii="Calibri" w:hAnsi="Calibri" w:cs="Calibri"/>
          <w:sz w:val="20"/>
        </w:rPr>
      </w:pPr>
    </w:p>
    <w:tbl>
      <w:tblPr>
        <w:tblStyle w:val="TableNormal"/>
        <w:tblW w:w="141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6874"/>
        <w:gridCol w:w="7230"/>
      </w:tblGrid>
      <w:tr w:rsidTr="00364BD3">
        <w:tblPrEx>
          <w:tblW w:w="141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64BD3" w:rsidRPr="00364BD3">
            <w:pPr>
              <w:rPr>
                <w:rFonts w:ascii="Calibri" w:hAnsi="Calibri"/>
                <w:sz w:val="18"/>
                <w:lang w:val="nb-NO" w:eastAsia="nb-NO" w:bidi="ar-SA"/>
              </w:rPr>
            </w:pPr>
            <w:r>
              <w:rPr>
                <w:rFonts w:ascii="Calibri" w:hAnsi="Calibri"/>
                <w:b/>
                <w:sz w:val="18"/>
                <w:lang w:val="nb-NO" w:eastAsia="nb-NO" w:bidi="ar-SA"/>
              </w:rPr>
              <w:t>Fylles ut av søker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4BD3">
            <w:pPr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64BD3">
        <w:tblPrEx>
          <w:tblW w:w="14104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BD3">
            <w:pPr>
              <w:rPr>
                <w:rFonts w:ascii="Calibri" w:hAnsi="Calibri"/>
                <w:sz w:val="18"/>
                <w:lang w:val="nb-NO" w:eastAsia="nb-NO" w:bidi="ar-SA"/>
              </w:rPr>
            </w:pPr>
            <w:r>
              <w:rPr>
                <w:rFonts w:ascii="Calibri" w:hAnsi="Calibri"/>
                <w:sz w:val="18"/>
                <w:lang w:val="nb-NO" w:eastAsia="nb-NO" w:bidi="ar-SA"/>
              </w:rPr>
              <w:t>Organisasjonens navn:</w:t>
            </w:r>
          </w:p>
          <w:p w:rsidR="00364BD3">
            <w:pPr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BD3">
            <w:pPr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64BD3">
        <w:tblPrEx>
          <w:tblW w:w="14104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6874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64BD3">
            <w:pPr>
              <w:rPr>
                <w:rFonts w:ascii="Calibri" w:hAnsi="Calibri"/>
                <w:sz w:val="18"/>
                <w:lang w:val="nb-NO" w:eastAsia="nb-NO" w:bidi="ar-SA"/>
              </w:rPr>
            </w:pPr>
            <w:r>
              <w:rPr>
                <w:rFonts w:ascii="Calibri" w:hAnsi="Calibri"/>
                <w:sz w:val="18"/>
                <w:lang w:val="nb-NO" w:eastAsia="nb-NO" w:bidi="ar-SA"/>
              </w:rPr>
              <w:t>Adresse:</w:t>
            </w:r>
          </w:p>
          <w:p w:rsidR="00364BD3">
            <w:pPr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4BD3">
            <w:pPr>
              <w:rPr>
                <w:rFonts w:ascii="Calibri" w:hAnsi="Calibri"/>
                <w:sz w:val="18"/>
                <w:lang w:val="nb-NO" w:eastAsia="nb-NO" w:bidi="ar-SA"/>
              </w:rPr>
            </w:pPr>
            <w:r>
              <w:rPr>
                <w:rFonts w:ascii="Calibri" w:hAnsi="Calibri"/>
                <w:sz w:val="18"/>
                <w:lang w:val="nb-NO" w:eastAsia="nb-NO" w:bidi="ar-SA"/>
              </w:rPr>
              <w:t>E-mail:</w:t>
            </w:r>
          </w:p>
        </w:tc>
      </w:tr>
      <w:tr w:rsidTr="00364BD3">
        <w:tblPrEx>
          <w:tblW w:w="14104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6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64BD3">
            <w:pPr>
              <w:rPr>
                <w:rFonts w:ascii="Calibri" w:hAnsi="Calibri"/>
                <w:sz w:val="18"/>
                <w:lang w:val="nb-NO" w:eastAsia="nb-NO" w:bidi="ar-SA"/>
              </w:rPr>
            </w:pPr>
            <w:r>
              <w:rPr>
                <w:rFonts w:ascii="Calibri" w:hAnsi="Calibri"/>
                <w:sz w:val="18"/>
                <w:lang w:val="nb-NO" w:eastAsia="nb-NO" w:bidi="ar-SA"/>
              </w:rPr>
              <w:t>Telefon:</w:t>
            </w:r>
          </w:p>
          <w:p w:rsidR="00364BD3">
            <w:pPr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4BD3">
            <w:pPr>
              <w:rPr>
                <w:rFonts w:ascii="Calibri" w:hAnsi="Calibri"/>
                <w:sz w:val="18"/>
                <w:lang w:val="nb-NO" w:eastAsia="nb-NO" w:bidi="ar-SA"/>
              </w:rPr>
            </w:pPr>
            <w:r>
              <w:rPr>
                <w:rFonts w:ascii="Calibri" w:hAnsi="Calibri"/>
                <w:sz w:val="18"/>
                <w:lang w:val="nb-NO" w:eastAsia="nb-NO" w:bidi="ar-SA"/>
              </w:rPr>
              <w:t>WEB-adresse:</w:t>
            </w:r>
          </w:p>
        </w:tc>
      </w:tr>
      <w:tr w:rsidTr="00364BD3">
        <w:tblPrEx>
          <w:tblW w:w="14104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6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4BD3">
            <w:pPr>
              <w:rPr>
                <w:rFonts w:ascii="Calibri" w:hAnsi="Calibri"/>
                <w:sz w:val="18"/>
                <w:lang w:val="nb-NO" w:eastAsia="nb-NO" w:bidi="ar-SA"/>
              </w:rPr>
            </w:pPr>
            <w:r>
              <w:rPr>
                <w:rFonts w:ascii="Calibri" w:hAnsi="Calibri"/>
                <w:sz w:val="18"/>
                <w:lang w:val="nb-NO" w:eastAsia="nb-NO" w:bidi="ar-SA"/>
              </w:rPr>
              <w:t>Kontaktperson:</w:t>
            </w:r>
          </w:p>
          <w:p w:rsidR="00364BD3">
            <w:pPr>
              <w:rPr>
                <w:rFonts w:ascii="Calibri" w:hAnsi="Calibri"/>
                <w:sz w:val="18"/>
                <w:lang w:val="nb-NO" w:eastAsia="nb-NO" w:bidi="ar-SA"/>
              </w:rPr>
            </w:pPr>
          </w:p>
          <w:p w:rsidR="00364BD3">
            <w:pPr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3">
            <w:pPr>
              <w:rPr>
                <w:rFonts w:ascii="Calibri" w:hAnsi="Calibri"/>
                <w:sz w:val="18"/>
                <w:lang w:val="nb-NO" w:eastAsia="nb-NO" w:bidi="ar-SA"/>
              </w:rPr>
            </w:pPr>
            <w:r>
              <w:rPr>
                <w:rFonts w:ascii="Calibri" w:hAnsi="Calibri"/>
                <w:sz w:val="18"/>
                <w:lang w:val="nb-NO" w:eastAsia="nb-NO" w:bidi="ar-SA"/>
              </w:rPr>
              <w:t>Dato:</w:t>
            </w:r>
          </w:p>
        </w:tc>
      </w:tr>
    </w:tbl>
    <w:p w:rsidR="00322C07" w:rsidP="00322C07"/>
    <w:p w:rsidR="00171226" w:rsidP="00322C07"/>
    <w:tbl>
      <w:tblPr>
        <w:tblStyle w:val="TableNormal"/>
        <w:tblpPr w:leftFromText="141" w:rightFromText="141" w:vertAnchor="text" w:tblpY="1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2764"/>
        <w:gridCol w:w="2693"/>
        <w:gridCol w:w="8710"/>
      </w:tblGrid>
      <w:tr w:rsidTr="003D08C4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blHeader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  <w:r w:rsidRPr="00F03670">
              <w:rPr>
                <w:rFonts w:ascii="Calibri" w:hAnsi="Calibri"/>
                <w:sz w:val="18"/>
                <w:lang w:val="nb-NO" w:eastAsia="nb-NO" w:bidi="ar-SA"/>
              </w:rPr>
              <w:t>Krav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  <w:r w:rsidRPr="00F03670">
              <w:rPr>
                <w:rFonts w:ascii="Calibri" w:hAnsi="Calibri"/>
                <w:sz w:val="18"/>
                <w:lang w:val="nb-NO" w:eastAsia="nb-NO" w:bidi="ar-SA"/>
              </w:rPr>
              <w:t xml:space="preserve">Lokalisering i KS-dokumentasjonen (bok, kapittel, bilag, evt. prosedyrene) 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  <w:r w:rsidRPr="00F03670">
              <w:rPr>
                <w:rFonts w:ascii="Calibri" w:hAnsi="Calibri"/>
                <w:sz w:val="18"/>
                <w:lang w:val="nb-NO" w:eastAsia="nb-NO" w:bidi="ar-SA"/>
              </w:rPr>
              <w:t>Merknader</w:t>
            </w: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b/>
                <w:sz w:val="18"/>
                <w:lang w:val="nb-NO" w:eastAsia="nb-NO" w:bidi="ar-SA"/>
              </w:rPr>
            </w:pPr>
            <w:r w:rsidRPr="00F03670">
              <w:rPr>
                <w:rFonts w:ascii="Calibri" w:hAnsi="Calibri"/>
                <w:b/>
                <w:sz w:val="18"/>
                <w:lang w:val="nb-NO" w:eastAsia="nb-NO" w:bidi="ar-SA"/>
              </w:rPr>
              <w:t>4 Generelle krav</w:t>
            </w:r>
          </w:p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b/>
                <w:sz w:val="18"/>
                <w:lang w:val="nb-NO" w:eastAsia="nb-NO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07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  <w:r w:rsidRPr="00F03670">
              <w:rPr>
                <w:rFonts w:ascii="Calibri" w:hAnsi="Calibri"/>
                <w:sz w:val="18"/>
                <w:lang w:val="nb-NO" w:eastAsia="nb-NO" w:bidi="ar-SA"/>
              </w:rPr>
              <w:t>4.1 Juridiske</w:t>
            </w:r>
            <w:r w:rsidR="00D41A83">
              <w:rPr>
                <w:rFonts w:ascii="Calibri" w:hAnsi="Calibri"/>
                <w:sz w:val="18"/>
                <w:lang w:val="nb-NO" w:eastAsia="nb-NO" w:bidi="ar-SA"/>
              </w:rPr>
              <w:t xml:space="preserve"> </w:t>
            </w:r>
            <w:r w:rsidRPr="00F03670">
              <w:rPr>
                <w:rFonts w:ascii="Calibri" w:hAnsi="Calibri"/>
                <w:sz w:val="18"/>
                <w:lang w:val="nb-NO" w:eastAsia="nb-NO" w:bidi="ar-SA"/>
              </w:rPr>
              <w:t>anliggender</w:t>
            </w:r>
          </w:p>
          <w:p w:rsidR="00D41A83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62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 xml:space="preserve">4.2 </w:t>
            </w:r>
            <w:r w:rsidRPr="00922409" w:rsidR="00D41A83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Ansvar for avgjørelser om sertifisering</w:t>
            </w:r>
          </w:p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922409" w:rsidP="000A6628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 xml:space="preserve">4.3 </w:t>
            </w:r>
            <w:r w:rsidRPr="00922409" w:rsidR="00D41A83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Administrasjon av upartiskhet</w:t>
            </w:r>
          </w:p>
          <w:p w:rsidR="000A6628" w:rsidRPr="00922409" w:rsidP="000A6628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 xml:space="preserve">4.4 </w:t>
            </w:r>
            <w:r w:rsidRPr="00922409" w:rsidR="000A6628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Ø</w:t>
            </w:r>
            <w:r w:rsidRPr="00922409" w:rsidR="00D41A83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konomi og erstatningsansvar</w:t>
            </w:r>
          </w:p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b/>
                <w:sz w:val="18"/>
                <w:lang w:val="nb-NO" w:eastAsia="nb-NO" w:bidi="ar-SA"/>
              </w:rPr>
            </w:pPr>
            <w:r w:rsidRPr="00F03670">
              <w:rPr>
                <w:rFonts w:ascii="Calibri" w:hAnsi="Calibri"/>
                <w:b/>
                <w:sz w:val="18"/>
                <w:lang w:val="nb-NO" w:eastAsia="nb-NO" w:bidi="ar-SA"/>
              </w:rPr>
              <w:t>5 Strukturelle krav</w:t>
            </w:r>
          </w:p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b/>
                <w:sz w:val="18"/>
                <w:lang w:val="nb-NO" w:eastAsia="nb-NO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 xml:space="preserve">5.1 </w:t>
            </w:r>
            <w:r w:rsidRPr="00922409" w:rsidR="00D41A83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Ledelses- og organisasjonsstruktur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 xml:space="preserve">5.2 </w:t>
            </w:r>
            <w:r w:rsidRPr="00922409" w:rsidR="00D41A83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Strukturen til sertifiseringsorganet i forbindelse med opplæring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>
              <w:rPr>
                <w:rFonts w:ascii="Calibri" w:hAnsi="Calibri" w:cs="Calibri"/>
                <w:b/>
                <w:sz w:val="18"/>
                <w:szCs w:val="18"/>
                <w:lang w:val="nb-NO" w:eastAsia="nb-NO" w:bidi="ar-SA"/>
              </w:rPr>
              <w:t>6</w:t>
            </w:r>
            <w:r w:rsidRPr="00922409" w:rsidR="00D41A83">
              <w:rPr>
                <w:rFonts w:ascii="Calibri" w:hAnsi="Calibri" w:cs="Calibri"/>
                <w:b/>
                <w:sz w:val="18"/>
                <w:szCs w:val="18"/>
                <w:lang w:val="nb-NO" w:eastAsia="nb-NO" w:bidi="ar-SA"/>
              </w:rPr>
              <w:t xml:space="preserve"> Ressurs</w:t>
            </w:r>
            <w:r w:rsidRPr="00922409" w:rsidR="00D60DAA">
              <w:rPr>
                <w:rFonts w:ascii="Calibri" w:hAnsi="Calibri" w:cs="Calibri"/>
                <w:b/>
                <w:sz w:val="18"/>
                <w:szCs w:val="18"/>
                <w:lang w:val="nb-NO" w:eastAsia="nb-NO" w:bidi="ar-SA"/>
              </w:rPr>
              <w:t>k</w:t>
            </w:r>
            <w:r w:rsidRPr="00922409">
              <w:rPr>
                <w:rFonts w:ascii="Calibri" w:hAnsi="Calibri" w:cs="Calibri"/>
                <w:b/>
                <w:sz w:val="18"/>
                <w:szCs w:val="18"/>
                <w:lang w:val="nb-NO" w:eastAsia="nb-NO" w:bidi="ar-SA"/>
              </w:rPr>
              <w:t xml:space="preserve">rav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 xml:space="preserve">6.1 </w:t>
            </w:r>
            <w:r w:rsidRPr="00922409" w:rsidR="00D60DAA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Generelle personellkrav</w:t>
            </w:r>
          </w:p>
          <w:p w:rsidR="00D60DAA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 xml:space="preserve">6.2 </w:t>
            </w:r>
            <w:r w:rsidRPr="00922409" w:rsidR="00D60DAA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Personell som er involvert i sertifiseringsaktiviteter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A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6.3 Utkontraktering</w:t>
            </w:r>
          </w:p>
          <w:p w:rsidR="00D60DAA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A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A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A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6.4 Andre ressurser</w:t>
            </w:r>
          </w:p>
          <w:p w:rsidR="00D60DAA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A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A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b/>
                <w:sz w:val="18"/>
                <w:szCs w:val="18"/>
                <w:lang w:val="nb-NO" w:eastAsia="nb-NO" w:bidi="ar-SA"/>
              </w:rPr>
            </w:pPr>
            <w:r w:rsidRPr="00922409">
              <w:rPr>
                <w:rFonts w:ascii="Calibri" w:hAnsi="Calibri" w:cs="Calibri"/>
                <w:b/>
                <w:sz w:val="18"/>
                <w:szCs w:val="18"/>
                <w:lang w:val="nb-NO" w:eastAsia="nb-NO" w:bidi="ar-SA"/>
              </w:rPr>
              <w:t xml:space="preserve">7 </w:t>
            </w:r>
            <w:r w:rsidRPr="00922409" w:rsidR="00455EF1">
              <w:rPr>
                <w:rFonts w:ascii="Calibri" w:hAnsi="Calibri" w:cs="Calibri"/>
                <w:b/>
                <w:sz w:val="18"/>
                <w:szCs w:val="18"/>
                <w:lang w:val="nb-NO" w:eastAsia="nb-NO" w:bidi="ar-SA"/>
              </w:rPr>
              <w:t>Krav til registreringer og informasjon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922409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 w:cs="Calibri"/>
                <w:b/>
                <w:sz w:val="18"/>
                <w:szCs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b/>
                <w:sz w:val="18"/>
                <w:szCs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 xml:space="preserve">7.1 </w:t>
            </w:r>
            <w:r w:rsidRPr="00922409" w:rsidR="00455EF1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Registreringer av søkere, kandidater og sertifiserte personer</w:t>
            </w: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 xml:space="preserve">7.2 </w:t>
            </w:r>
            <w:r w:rsidRPr="00922409" w:rsidR="00455EF1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Informasjon til publikum</w:t>
            </w: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ab/>
            </w:r>
          </w:p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 xml:space="preserve">7.3 </w:t>
            </w:r>
            <w:r w:rsidRPr="00922409" w:rsidR="00455EF1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Fortrolighet</w:t>
            </w: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ab/>
            </w:r>
          </w:p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 xml:space="preserve">7.4 </w:t>
            </w:r>
            <w:r w:rsidRPr="00922409" w:rsidR="00455EF1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Sikkerhet</w:t>
            </w:r>
          </w:p>
          <w:p w:rsidR="00686260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 w:rsidR="00311D6B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 xml:space="preserve">8 </w:t>
            </w:r>
            <w:r w:rsidRPr="00922409" w:rsidR="00311D6B">
              <w:rPr>
                <w:rFonts w:ascii="Calibri" w:hAnsi="Calibri" w:cs="Calibri"/>
                <w:b/>
                <w:bCs/>
                <w:sz w:val="18"/>
                <w:szCs w:val="18"/>
                <w:lang w:val="nb-NO" w:eastAsia="nb-NO" w:bidi="ar-SA"/>
              </w:rPr>
              <w:t>Sertifiseringsordninger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 w:rsidR="00FC194A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8.1 Det skal være en sertifiseringsordning for hver sertifiseringskategori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 w:rsidR="00FC194A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8.2 En sertifiseringsordning skal inneholde følgende elemente</w:t>
            </w:r>
            <w:r w:rsidRPr="00922409" w:rsidR="000A7106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r: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 w:rsidR="00FC194A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8.3 En sertifiseringsordning skal innbefatte følgende krav til sertifiseringsprosessen</w:t>
            </w:r>
            <w:r w:rsidRPr="00922409" w:rsidR="000A7106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922409" w:rsidP="000A7106">
            <w:pPr>
              <w:autoSpaceDE w:val="0"/>
              <w:autoSpaceDN w:val="0"/>
              <w:adjustRightInd w:val="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 w:rsidR="00FC194A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8.4 Sertifiseringsorganet skal ha dokumenter som viser at følgende er innbefattet i utviklingen og</w:t>
            </w:r>
            <w:r w:rsidRPr="00922409" w:rsidR="000A7106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 xml:space="preserve"> </w:t>
            </w:r>
            <w:r w:rsidRPr="00922409" w:rsidR="003D08C4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g</w:t>
            </w:r>
            <w:r w:rsidRPr="00922409" w:rsidR="00FC194A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jennomgangen av sertifiseringsordningen: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922409" w:rsidP="000A7106">
            <w:pPr>
              <w:autoSpaceDE w:val="0"/>
              <w:autoSpaceDN w:val="0"/>
              <w:adjustRightInd w:val="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 w:rsidR="00FC194A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8.5 Sertifiseringsorganet skal sørge for at sertifiseringsordningen gjennomgås og valideres jevnlig</w:t>
            </w:r>
            <w:r w:rsidRPr="00922409" w:rsidR="000A7106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 xml:space="preserve"> </w:t>
            </w:r>
            <w:r w:rsidRPr="00922409" w:rsidR="00FC194A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og systematisk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922409" w:rsidP="000A7106">
            <w:pPr>
              <w:autoSpaceDE w:val="0"/>
              <w:autoSpaceDN w:val="0"/>
              <w:adjustRightInd w:val="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8.6 Når sertifiseringsorganet ikke er eieren av sertifiseringsordningen som det implementerer, skal</w:t>
            </w:r>
            <w:r w:rsidRPr="00922409" w:rsidR="000A7106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 xml:space="preserve"> </w:t>
            </w: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det sørge for at kravene i dette punktet (punkt 8) oppfylles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922409" w:rsidP="00FC194A">
            <w:pPr>
              <w:autoSpaceDE w:val="0"/>
              <w:autoSpaceDN w:val="0"/>
              <w:adjustRightInd w:val="0"/>
              <w:suppressOverlap/>
              <w:rPr>
                <w:rFonts w:ascii="Calibri" w:hAnsi="Calibri" w:cs="Calibri"/>
                <w:b/>
                <w:bCs/>
                <w:sz w:val="18"/>
                <w:szCs w:val="18"/>
                <w:lang w:val="nb-NO" w:eastAsia="nb-NO" w:bidi="ar-SA"/>
              </w:rPr>
            </w:pPr>
            <w:r w:rsidRPr="00922409" w:rsidR="000A7106">
              <w:rPr>
                <w:rFonts w:ascii="Calibri" w:hAnsi="Calibri" w:cs="Calibri"/>
                <w:b/>
                <w:bCs/>
                <w:sz w:val="18"/>
                <w:szCs w:val="18"/>
                <w:lang w:val="nb-NO" w:eastAsia="nb-NO" w:bidi="ar-SA"/>
              </w:rPr>
              <w:t>9 Krav til sertifiseringsprosessen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922409" w:rsidP="00FC194A">
            <w:pPr>
              <w:autoSpaceDE w:val="0"/>
              <w:autoSpaceDN w:val="0"/>
              <w:adjustRightInd w:val="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 w:rsidR="000A7106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9.1 Søknadsprosess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922409" w:rsidP="00FC194A">
            <w:pPr>
              <w:autoSpaceDE w:val="0"/>
              <w:autoSpaceDN w:val="0"/>
              <w:adjustRightInd w:val="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 w:rsidR="000A7106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9.2 Vurderingsprosess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922409" w:rsidP="00FC194A">
            <w:pPr>
              <w:autoSpaceDE w:val="0"/>
              <w:autoSpaceDN w:val="0"/>
              <w:adjustRightInd w:val="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 w:rsidR="000A7106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9.3 Eksamineringsprosess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922409" w:rsidP="00FC194A">
            <w:pPr>
              <w:autoSpaceDE w:val="0"/>
              <w:autoSpaceDN w:val="0"/>
              <w:adjustRightInd w:val="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 w:rsidR="000A7106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9.4 Avgjørelser om sertifisering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922409" w:rsidP="00FC194A">
            <w:pPr>
              <w:autoSpaceDE w:val="0"/>
              <w:autoSpaceDN w:val="0"/>
              <w:adjustRightInd w:val="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 w:rsidR="000A7106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9.5 Suspensjon, tilbaketrekking eller reduksjon av sertifiseringens omfang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922409" w:rsidP="00FC194A">
            <w:pPr>
              <w:autoSpaceDE w:val="0"/>
              <w:autoSpaceDN w:val="0"/>
              <w:adjustRightInd w:val="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 w:rsidR="000A7106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9.6 Resertifiseringsprosess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922409" w:rsidP="00FC194A">
            <w:pPr>
              <w:autoSpaceDE w:val="0"/>
              <w:autoSpaceDN w:val="0"/>
              <w:adjustRightInd w:val="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 w:rsidR="000A7106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9.7 Bruk av sertifikater, logoer og merker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922409" w:rsidP="00FC194A">
            <w:pPr>
              <w:autoSpaceDE w:val="0"/>
              <w:autoSpaceDN w:val="0"/>
              <w:adjustRightInd w:val="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 w:rsidR="000A7106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9.8 Anker mot avgjørelser om sertifisering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922409" w:rsidP="00FC194A">
            <w:pPr>
              <w:autoSpaceDE w:val="0"/>
              <w:autoSpaceDN w:val="0"/>
              <w:adjustRightInd w:val="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 w:rsidR="000A7106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9.9 Klager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b/>
                <w:sz w:val="18"/>
                <w:lang w:val="nb-NO" w:eastAsia="nb-NO" w:bidi="ar-SA"/>
              </w:rPr>
            </w:pPr>
            <w:r w:rsidR="00455EF1">
              <w:rPr>
                <w:rFonts w:ascii="Calibri" w:hAnsi="Calibri"/>
                <w:b/>
                <w:sz w:val="18"/>
                <w:lang w:val="nb-NO" w:eastAsia="nb-NO" w:bidi="ar-SA"/>
              </w:rPr>
              <w:t xml:space="preserve">10 </w:t>
            </w:r>
            <w:r w:rsidRPr="00F03670">
              <w:rPr>
                <w:rFonts w:ascii="Calibri" w:hAnsi="Calibri"/>
                <w:b/>
                <w:sz w:val="18"/>
                <w:lang w:val="nb-NO" w:eastAsia="nb-NO" w:bidi="ar-SA"/>
              </w:rPr>
              <w:t>Krav til styringssystemer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07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  <w:r w:rsidR="00455EF1">
              <w:rPr>
                <w:rFonts w:ascii="Calibri" w:hAnsi="Calibri"/>
                <w:sz w:val="18"/>
                <w:lang w:val="nb-NO" w:eastAsia="nb-NO" w:bidi="ar-SA"/>
              </w:rPr>
              <w:t>10.</w:t>
            </w:r>
            <w:r w:rsidRPr="00F03670">
              <w:rPr>
                <w:rFonts w:ascii="Calibri" w:hAnsi="Calibri"/>
                <w:sz w:val="18"/>
                <w:lang w:val="nb-NO" w:eastAsia="nb-NO" w:bidi="ar-SA"/>
              </w:rPr>
              <w:t xml:space="preserve">1 </w:t>
            </w:r>
            <w:r w:rsidR="00455EF1">
              <w:rPr>
                <w:rFonts w:ascii="Calibri" w:hAnsi="Calibri"/>
                <w:sz w:val="18"/>
                <w:lang w:val="nb-NO" w:eastAsia="nb-NO" w:bidi="ar-SA"/>
              </w:rPr>
              <w:t>Generelt</w:t>
            </w:r>
          </w:p>
          <w:p w:rsidR="00455EF1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  <w:r>
              <w:rPr>
                <w:rFonts w:ascii="Calibri" w:hAnsi="Calibri"/>
                <w:sz w:val="18"/>
                <w:lang w:val="nb-NO" w:eastAsia="nb-NO" w:bidi="ar-SA"/>
              </w:rPr>
              <w:t>Alternativ A eller 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  <w:r>
              <w:rPr>
                <w:rFonts w:ascii="Calibri" w:hAnsi="Calibri"/>
                <w:sz w:val="18"/>
                <w:lang w:val="nb-NO" w:eastAsia="nb-NO" w:bidi="ar-SA"/>
              </w:rPr>
              <w:t>10.</w:t>
            </w:r>
            <w:r w:rsidRPr="00F03670" w:rsidR="00322C07">
              <w:rPr>
                <w:rFonts w:ascii="Calibri" w:hAnsi="Calibri"/>
                <w:sz w:val="18"/>
                <w:lang w:val="nb-NO" w:eastAsia="nb-NO" w:bidi="ar-SA"/>
              </w:rPr>
              <w:t>2 Generell</w:t>
            </w:r>
            <w:r>
              <w:rPr>
                <w:rFonts w:ascii="Calibri" w:hAnsi="Calibri"/>
                <w:sz w:val="18"/>
                <w:lang w:val="nb-NO" w:eastAsia="nb-NO" w:bidi="ar-SA"/>
              </w:rPr>
              <w:t>e krav til styringssystem</w:t>
            </w:r>
          </w:p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b/>
                <w:sz w:val="18"/>
                <w:lang w:val="nb-NO" w:eastAsia="nb-NO" w:bidi="ar-SA"/>
              </w:rPr>
            </w:pPr>
            <w:r w:rsidR="00537817">
              <w:rPr>
                <w:rFonts w:ascii="Calibri" w:hAnsi="Calibri"/>
                <w:sz w:val="18"/>
                <w:lang w:val="nb-NO" w:eastAsia="nb-NO" w:bidi="ar-SA"/>
              </w:rPr>
              <w:t xml:space="preserve">     </w:t>
            </w:r>
            <w:r w:rsidR="00455EF1">
              <w:rPr>
                <w:rFonts w:ascii="Calibri" w:hAnsi="Calibri"/>
                <w:sz w:val="18"/>
                <w:lang w:val="nb-NO" w:eastAsia="nb-NO" w:bidi="ar-SA"/>
              </w:rPr>
              <w:t>10.2.1 Generelt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  <w:r w:rsidR="00537817">
              <w:rPr>
                <w:rFonts w:ascii="Calibri" w:hAnsi="Calibri"/>
                <w:sz w:val="18"/>
                <w:lang w:val="nb-NO" w:eastAsia="nb-NO" w:bidi="ar-SA"/>
              </w:rPr>
              <w:t xml:space="preserve">     </w:t>
            </w:r>
            <w:r w:rsidR="00455EF1">
              <w:rPr>
                <w:rFonts w:ascii="Calibri" w:hAnsi="Calibri"/>
                <w:sz w:val="18"/>
                <w:lang w:val="nb-NO" w:eastAsia="nb-NO" w:bidi="ar-SA"/>
              </w:rPr>
              <w:t xml:space="preserve">10.2.2 Dokumentasjon av </w:t>
            </w:r>
            <w:r w:rsidR="00537817">
              <w:rPr>
                <w:rFonts w:ascii="Calibri" w:hAnsi="Calibri"/>
                <w:sz w:val="18"/>
                <w:lang w:val="nb-NO" w:eastAsia="nb-NO" w:bidi="ar-SA"/>
              </w:rPr>
              <w:t xml:space="preserve">  </w:t>
            </w:r>
            <w:r w:rsidR="00455EF1">
              <w:rPr>
                <w:rFonts w:ascii="Calibri" w:hAnsi="Calibri"/>
                <w:sz w:val="18"/>
                <w:lang w:val="nb-NO" w:eastAsia="nb-NO" w:bidi="ar-SA"/>
              </w:rPr>
              <w:t>styringssystem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  <w:r w:rsidR="00537817">
              <w:rPr>
                <w:rFonts w:ascii="Calibri" w:hAnsi="Calibri"/>
                <w:sz w:val="18"/>
                <w:lang w:val="nb-NO" w:eastAsia="nb-NO" w:bidi="ar-SA"/>
              </w:rPr>
              <w:t xml:space="preserve">     </w:t>
            </w:r>
            <w:r w:rsidR="00455EF1">
              <w:rPr>
                <w:rFonts w:ascii="Calibri" w:hAnsi="Calibri"/>
                <w:sz w:val="18"/>
                <w:lang w:val="nb-NO" w:eastAsia="nb-NO" w:bidi="ar-SA"/>
              </w:rPr>
              <w:t xml:space="preserve">10.2.3 </w:t>
            </w:r>
            <w:r w:rsidRPr="00F03670">
              <w:rPr>
                <w:rFonts w:ascii="Calibri" w:hAnsi="Calibri"/>
                <w:sz w:val="18"/>
                <w:lang w:val="nb-NO" w:eastAsia="nb-NO" w:bidi="ar-SA"/>
              </w:rPr>
              <w:t xml:space="preserve">Styring av </w:t>
            </w:r>
            <w:r w:rsidR="00455EF1">
              <w:rPr>
                <w:rFonts w:ascii="Calibri" w:hAnsi="Calibri"/>
                <w:sz w:val="18"/>
                <w:lang w:val="nb-NO" w:eastAsia="nb-NO" w:bidi="ar-SA"/>
              </w:rPr>
              <w:t>dokumenter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  <w:r w:rsidR="00537817">
              <w:rPr>
                <w:rFonts w:ascii="Calibri" w:hAnsi="Calibri"/>
                <w:sz w:val="18"/>
                <w:lang w:val="nb-NO" w:eastAsia="nb-NO" w:bidi="ar-SA"/>
              </w:rPr>
              <w:t xml:space="preserve">     </w:t>
            </w:r>
            <w:r>
              <w:rPr>
                <w:rFonts w:ascii="Calibri" w:hAnsi="Calibri"/>
                <w:sz w:val="18"/>
                <w:lang w:val="nb-NO" w:eastAsia="nb-NO" w:bidi="ar-SA"/>
              </w:rPr>
              <w:t>10.2.4 Styrings av registreringer</w:t>
            </w:r>
          </w:p>
          <w:p w:rsidR="00F96C7C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  <w:r w:rsidR="00537817">
              <w:rPr>
                <w:rFonts w:ascii="Calibri" w:hAnsi="Calibri"/>
                <w:sz w:val="18"/>
                <w:lang w:val="nb-NO" w:eastAsia="nb-NO" w:bidi="ar-SA"/>
              </w:rPr>
              <w:t xml:space="preserve">     </w:t>
            </w:r>
            <w:r w:rsidR="00455EF1">
              <w:rPr>
                <w:rFonts w:ascii="Calibri" w:hAnsi="Calibri"/>
                <w:sz w:val="18"/>
                <w:lang w:val="nb-NO" w:eastAsia="nb-NO" w:bidi="ar-SA"/>
              </w:rPr>
              <w:t>10.2.</w:t>
            </w:r>
            <w:r w:rsidRPr="00F03670">
              <w:rPr>
                <w:rFonts w:ascii="Calibri" w:hAnsi="Calibri"/>
                <w:sz w:val="18"/>
                <w:lang w:val="nb-NO" w:eastAsia="nb-NO" w:bidi="ar-SA"/>
              </w:rPr>
              <w:t>5 Ledelsens gjennomgåelse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  <w:r w:rsidR="00537817">
              <w:rPr>
                <w:rFonts w:ascii="Calibri" w:hAnsi="Calibri"/>
                <w:sz w:val="18"/>
                <w:lang w:val="nb-NO" w:eastAsia="nb-NO" w:bidi="ar-SA"/>
              </w:rPr>
              <w:t xml:space="preserve">     </w:t>
            </w:r>
            <w:r w:rsidR="00455EF1">
              <w:rPr>
                <w:rFonts w:ascii="Calibri" w:hAnsi="Calibri"/>
                <w:sz w:val="18"/>
                <w:lang w:val="nb-NO" w:eastAsia="nb-NO" w:bidi="ar-SA"/>
              </w:rPr>
              <w:t>10.2.</w:t>
            </w:r>
            <w:r w:rsidRPr="00F03670">
              <w:rPr>
                <w:rFonts w:ascii="Calibri" w:hAnsi="Calibri"/>
                <w:sz w:val="18"/>
                <w:lang w:val="nb-NO" w:eastAsia="nb-NO" w:bidi="ar-SA"/>
              </w:rPr>
              <w:t>6 Interne revisjoner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  <w:r w:rsidR="00537817">
              <w:rPr>
                <w:rFonts w:ascii="Calibri" w:hAnsi="Calibri"/>
                <w:sz w:val="18"/>
                <w:lang w:val="nb-NO" w:eastAsia="nb-NO" w:bidi="ar-SA"/>
              </w:rPr>
              <w:t xml:space="preserve">     </w:t>
            </w:r>
            <w:r w:rsidR="00455EF1">
              <w:rPr>
                <w:rFonts w:ascii="Calibri" w:hAnsi="Calibri"/>
                <w:sz w:val="18"/>
                <w:lang w:val="nb-NO" w:eastAsia="nb-NO" w:bidi="ar-SA"/>
              </w:rPr>
              <w:t>10.2.</w:t>
            </w:r>
            <w:r w:rsidRPr="00F03670">
              <w:rPr>
                <w:rFonts w:ascii="Calibri" w:hAnsi="Calibri"/>
                <w:sz w:val="18"/>
                <w:lang w:val="nb-NO" w:eastAsia="nb-NO" w:bidi="ar-SA"/>
              </w:rPr>
              <w:t>7 Korrigerende tiltak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  <w:r w:rsidR="00537817">
              <w:rPr>
                <w:rFonts w:ascii="Calibri" w:hAnsi="Calibri"/>
                <w:sz w:val="18"/>
                <w:lang w:val="nb-NO" w:eastAsia="nb-NO" w:bidi="ar-SA"/>
              </w:rPr>
              <w:t xml:space="preserve">     </w:t>
            </w:r>
            <w:r w:rsidR="00455EF1">
              <w:rPr>
                <w:rFonts w:ascii="Calibri" w:hAnsi="Calibri"/>
                <w:sz w:val="18"/>
                <w:lang w:val="nb-NO" w:eastAsia="nb-NO" w:bidi="ar-SA"/>
              </w:rPr>
              <w:t>10.2.</w:t>
            </w:r>
            <w:r w:rsidRPr="00F03670">
              <w:rPr>
                <w:rFonts w:ascii="Calibri" w:hAnsi="Calibri"/>
                <w:sz w:val="18"/>
                <w:lang w:val="nb-NO" w:eastAsia="nb-NO" w:bidi="ar-SA"/>
              </w:rPr>
              <w:t>8 Forebyggende tiltak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5E7DD9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31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b/>
                <w:sz w:val="18"/>
                <w:lang w:val="nb-NO" w:eastAsia="nb-NO" w:bidi="ar-SA"/>
              </w:rPr>
            </w:pPr>
            <w:r w:rsidRPr="00F03670">
              <w:rPr>
                <w:rFonts w:ascii="Calibri" w:hAnsi="Calibri"/>
                <w:b/>
                <w:sz w:val="18"/>
                <w:lang w:val="nb-NO" w:eastAsia="nb-NO" w:bidi="ar-SA"/>
              </w:rPr>
              <w:t>Andre kravdokumenter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  <w:r w:rsidRPr="00F03670">
              <w:rPr>
                <w:rFonts w:ascii="Calibri" w:hAnsi="Calibri"/>
                <w:sz w:val="18"/>
                <w:lang w:val="nb-NO" w:eastAsia="nb-NO" w:bidi="ar-SA"/>
              </w:rPr>
              <w:t>Vilkår for bruk av Norsk akkrediterings logo i akkrediteringsmerker og for henvisning til akkreditering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  <w:r w:rsidRPr="00F03670">
              <w:rPr>
                <w:rFonts w:ascii="Calibri" w:hAnsi="Calibri"/>
                <w:sz w:val="18"/>
                <w:lang w:val="nb-NO" w:eastAsia="nb-NO" w:bidi="ar-SA"/>
              </w:rPr>
              <w:t>Vilkår for å være akkreditert</w:t>
            </w:r>
          </w:p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</w:tbl>
    <w:p w:rsidR="00322C07" w:rsidRPr="00581BC6" w:rsidP="00322C07"/>
    <w:p w:rsidR="00171226" w:rsidRPr="00581BC6" w:rsidP="00171226"/>
    <w:p w:rsidR="00171226" w:rsidRPr="00581BC6" w:rsidP="00171226"/>
    <w:p w:rsidR="0011184F" w:rsidRPr="00581BC6" w:rsidP="00171226">
      <w:pPr>
        <w:tabs>
          <w:tab w:val="left" w:pos="2428"/>
        </w:tabs>
      </w:pPr>
    </w:p>
    <w:sectPr w:rsidSect="00322C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14367" w:type="dxa"/>
      <w:tblLook w:val="01E0"/>
    </w:tblPr>
    <w:tblGrid>
      <w:gridCol w:w="3177"/>
      <w:gridCol w:w="2484"/>
      <w:gridCol w:w="2465"/>
      <w:gridCol w:w="3228"/>
      <w:gridCol w:w="3013"/>
    </w:tblGrid>
    <w:tr w:rsidTr="00D52145">
      <w:tblPrEx>
        <w:tblW w:w="14367" w:type="dxa"/>
        <w:tblLook w:val="01E0"/>
      </w:tblPrEx>
      <w:trPr>
        <w:trHeight w:val="665"/>
      </w:trPr>
      <w:tc>
        <w:tcPr>
          <w:tcW w:w="3177" w:type="dxa"/>
          <w:hideMark/>
        </w:tcPr>
        <w:p w:rsidR="00F0614F" w:rsidRPr="00742564" w:rsidP="00F0614F">
          <w:pPr>
            <w:pStyle w:val="Norskakkreditering"/>
          </w:pPr>
        </w:p>
      </w:tc>
      <w:tc>
        <w:tcPr>
          <w:tcW w:w="2484" w:type="dxa"/>
          <w:hideMark/>
        </w:tcPr>
        <w:p w:rsidR="00F0614F" w:rsidRPr="00F0614F" w:rsidP="00F0614F">
          <w:pPr>
            <w:pStyle w:val="Norskakkreditering"/>
            <w:rPr>
              <w:color w:val="000080"/>
            </w:rPr>
          </w:pPr>
        </w:p>
      </w:tc>
      <w:tc>
        <w:tcPr>
          <w:tcW w:w="2465" w:type="dxa"/>
          <w:hideMark/>
        </w:tcPr>
        <w:p w:rsidR="00F0614F" w:rsidRPr="00F0614F" w:rsidP="00F0614F">
          <w:pPr>
            <w:pStyle w:val="Norskakkreditering"/>
            <w:rPr>
              <w:color w:val="000080"/>
            </w:rPr>
          </w:pPr>
        </w:p>
      </w:tc>
      <w:tc>
        <w:tcPr>
          <w:tcW w:w="3228" w:type="dxa"/>
          <w:hideMark/>
        </w:tcPr>
        <w:p w:rsidR="00F0614F" w:rsidRPr="00742564" w:rsidP="00F0614F">
          <w:pPr>
            <w:pStyle w:val="Norskakkreditering"/>
          </w:pPr>
          <w:r w:rsidRPr="00742564">
            <w:t xml:space="preserve"> </w:t>
          </w:r>
        </w:p>
      </w:tc>
      <w:tc>
        <w:tcPr>
          <w:tcW w:w="3013" w:type="dxa"/>
        </w:tcPr>
        <w:p w:rsidR="00F0614F" w:rsidRPr="00742564" w:rsidP="00F0614F">
          <w:pPr>
            <w:pStyle w:val="Norskakkreditering"/>
            <w:rPr>
              <w:lang w:val="nn-NO"/>
            </w:rPr>
          </w:pPr>
          <w:r w:rsidRPr="00742564">
            <w:rPr>
              <w:lang w:val="nn-NO"/>
            </w:rPr>
            <w:t>Side</w:t>
          </w:r>
        </w:p>
        <w:p w:rsidR="00F0614F" w:rsidRPr="00742564" w:rsidP="00F0614F">
          <w:pPr>
            <w:pStyle w:val="Norskakkreditering"/>
            <w:rPr>
              <w:lang w:val="nn-NO"/>
            </w:rPr>
          </w:pPr>
          <w:r w:rsidRPr="00742564">
            <w:rPr>
              <w:lang w:val="nn-NO"/>
            </w:rPr>
            <w:fldChar w:fldCharType="begin"/>
          </w:r>
          <w:r w:rsidRPr="00742564">
            <w:rPr>
              <w:lang w:val="nn-NO"/>
            </w:rPr>
            <w:instrText xml:space="preserve">PAGE </w:instrText>
          </w:r>
          <w:r w:rsidRPr="00742564">
            <w:rPr>
              <w:lang w:val="nn-NO"/>
            </w:rPr>
            <w:fldChar w:fldCharType="separate"/>
          </w:r>
          <w:r w:rsidRPr="00742564">
            <w:rPr>
              <w:rFonts w:ascii="Calibri" w:hAnsi="Calibri"/>
              <w:sz w:val="16"/>
              <w:lang w:val="nn-NO" w:eastAsia="nb-NO" w:bidi="ar-SA"/>
            </w:rPr>
            <w:t>5</w:t>
          </w:r>
          <w:r w:rsidRPr="00742564">
            <w:rPr>
              <w:lang w:val="nn-NO"/>
            </w:rPr>
            <w:fldChar w:fldCharType="end"/>
          </w:r>
          <w:r w:rsidR="00CB7943">
            <w:rPr>
              <w:lang w:val="nn-NO"/>
            </w:rPr>
            <w:t xml:space="preserve"> </w:t>
          </w:r>
          <w:r w:rsidRPr="00742564">
            <w:rPr>
              <w:lang w:val="nn-NO"/>
            </w:rPr>
            <w:t>(</w:t>
          </w:r>
          <w:r w:rsidRPr="00742564">
            <w:rPr>
              <w:lang w:val="nn-NO"/>
            </w:rPr>
            <w:fldChar w:fldCharType="begin"/>
          </w:r>
          <w:r w:rsidRPr="00742564">
            <w:rPr>
              <w:lang w:val="nn-NO"/>
            </w:rPr>
            <w:instrText>NUMPAGES</w:instrText>
          </w:r>
          <w:r w:rsidRPr="00742564">
            <w:rPr>
              <w:lang w:val="nn-NO"/>
            </w:rPr>
            <w:fldChar w:fldCharType="separate"/>
          </w:r>
          <w:r w:rsidRPr="00742564">
            <w:rPr>
              <w:lang w:val="nn-NO"/>
            </w:rPr>
            <w:t>5</w:t>
          </w:r>
          <w:r w:rsidRPr="00742564">
            <w:rPr>
              <w:lang w:val="nn-NO"/>
            </w:rPr>
            <w:fldChar w:fldCharType="end"/>
          </w:r>
          <w:r w:rsidRPr="00742564">
            <w:rPr>
              <w:lang w:val="nn-NO"/>
            </w:rPr>
            <w:t>)</w:t>
          </w:r>
        </w:p>
      </w:tc>
    </w:tr>
  </w:tbl>
  <w:p w:rsidR="00F061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8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57B" w:rsidRPr="00721758" w:rsidP="00721758">
    <w:pPr>
      <w:pStyle w:val="Header"/>
      <w:jc w:val="right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02B"/>
    <w:rsid w:val="0001004E"/>
    <w:rsid w:val="00023674"/>
    <w:rsid w:val="00032050"/>
    <w:rsid w:val="000347DC"/>
    <w:rsid w:val="0008247C"/>
    <w:rsid w:val="000918E1"/>
    <w:rsid w:val="000A0915"/>
    <w:rsid w:val="000A6628"/>
    <w:rsid w:val="000A7106"/>
    <w:rsid w:val="000B7FFE"/>
    <w:rsid w:val="000D1416"/>
    <w:rsid w:val="000D32AA"/>
    <w:rsid w:val="000D52F9"/>
    <w:rsid w:val="000E7D06"/>
    <w:rsid w:val="000F7A6F"/>
    <w:rsid w:val="0010161E"/>
    <w:rsid w:val="00101CAD"/>
    <w:rsid w:val="0011184F"/>
    <w:rsid w:val="0011396D"/>
    <w:rsid w:val="00121068"/>
    <w:rsid w:val="00126578"/>
    <w:rsid w:val="001306F6"/>
    <w:rsid w:val="00135657"/>
    <w:rsid w:val="00141782"/>
    <w:rsid w:val="0014670F"/>
    <w:rsid w:val="00147C7E"/>
    <w:rsid w:val="00155422"/>
    <w:rsid w:val="00166B9A"/>
    <w:rsid w:val="00171226"/>
    <w:rsid w:val="001810F7"/>
    <w:rsid w:val="00184651"/>
    <w:rsid w:val="001A1432"/>
    <w:rsid w:val="001D6649"/>
    <w:rsid w:val="001E3074"/>
    <w:rsid w:val="001F0CD3"/>
    <w:rsid w:val="00201A4A"/>
    <w:rsid w:val="00204D97"/>
    <w:rsid w:val="00214499"/>
    <w:rsid w:val="002151F4"/>
    <w:rsid w:val="002234F5"/>
    <w:rsid w:val="00223CD2"/>
    <w:rsid w:val="00225120"/>
    <w:rsid w:val="00226B90"/>
    <w:rsid w:val="0023580B"/>
    <w:rsid w:val="002406DD"/>
    <w:rsid w:val="0024638B"/>
    <w:rsid w:val="00262F89"/>
    <w:rsid w:val="00265C7D"/>
    <w:rsid w:val="002922E6"/>
    <w:rsid w:val="002928CF"/>
    <w:rsid w:val="002A5A6A"/>
    <w:rsid w:val="002C797E"/>
    <w:rsid w:val="002D32EE"/>
    <w:rsid w:val="002D5A39"/>
    <w:rsid w:val="002F020D"/>
    <w:rsid w:val="00311D6B"/>
    <w:rsid w:val="003206FD"/>
    <w:rsid w:val="00322C07"/>
    <w:rsid w:val="00322FA7"/>
    <w:rsid w:val="0033408D"/>
    <w:rsid w:val="003404D0"/>
    <w:rsid w:val="00341F15"/>
    <w:rsid w:val="00343038"/>
    <w:rsid w:val="00364BD3"/>
    <w:rsid w:val="00373690"/>
    <w:rsid w:val="003772DE"/>
    <w:rsid w:val="003820F0"/>
    <w:rsid w:val="00395F3D"/>
    <w:rsid w:val="003A2A50"/>
    <w:rsid w:val="003A764A"/>
    <w:rsid w:val="003B5BF3"/>
    <w:rsid w:val="003C5F29"/>
    <w:rsid w:val="003D08C4"/>
    <w:rsid w:val="003D1663"/>
    <w:rsid w:val="003E66EF"/>
    <w:rsid w:val="003F53BC"/>
    <w:rsid w:val="004205B6"/>
    <w:rsid w:val="00422A98"/>
    <w:rsid w:val="00425069"/>
    <w:rsid w:val="0043271C"/>
    <w:rsid w:val="00447A12"/>
    <w:rsid w:val="00455EF1"/>
    <w:rsid w:val="0045641F"/>
    <w:rsid w:val="00465962"/>
    <w:rsid w:val="004705BB"/>
    <w:rsid w:val="00474E8D"/>
    <w:rsid w:val="0048243E"/>
    <w:rsid w:val="004864A2"/>
    <w:rsid w:val="004A2EF2"/>
    <w:rsid w:val="004B2706"/>
    <w:rsid w:val="004D7309"/>
    <w:rsid w:val="004D7EE7"/>
    <w:rsid w:val="004E39FC"/>
    <w:rsid w:val="004E627F"/>
    <w:rsid w:val="004F06D6"/>
    <w:rsid w:val="004F3EC6"/>
    <w:rsid w:val="00505CAF"/>
    <w:rsid w:val="005063CB"/>
    <w:rsid w:val="00512A6E"/>
    <w:rsid w:val="00516D07"/>
    <w:rsid w:val="00522CBE"/>
    <w:rsid w:val="00537817"/>
    <w:rsid w:val="00541B69"/>
    <w:rsid w:val="0054532B"/>
    <w:rsid w:val="00556072"/>
    <w:rsid w:val="00566DF0"/>
    <w:rsid w:val="0057067E"/>
    <w:rsid w:val="00571CC6"/>
    <w:rsid w:val="0057567E"/>
    <w:rsid w:val="005777FA"/>
    <w:rsid w:val="00581BC6"/>
    <w:rsid w:val="00594517"/>
    <w:rsid w:val="005A21CC"/>
    <w:rsid w:val="005B20A9"/>
    <w:rsid w:val="005C0666"/>
    <w:rsid w:val="005C214F"/>
    <w:rsid w:val="005C4EFE"/>
    <w:rsid w:val="005C5A37"/>
    <w:rsid w:val="005C7A8B"/>
    <w:rsid w:val="005D1F81"/>
    <w:rsid w:val="005D4AB8"/>
    <w:rsid w:val="005E39CE"/>
    <w:rsid w:val="005E768F"/>
    <w:rsid w:val="005E7DD9"/>
    <w:rsid w:val="005F15AE"/>
    <w:rsid w:val="005F3A5B"/>
    <w:rsid w:val="006031B9"/>
    <w:rsid w:val="00613377"/>
    <w:rsid w:val="0064502B"/>
    <w:rsid w:val="00650D9E"/>
    <w:rsid w:val="00654349"/>
    <w:rsid w:val="0065654E"/>
    <w:rsid w:val="006727DB"/>
    <w:rsid w:val="00677E28"/>
    <w:rsid w:val="0068329D"/>
    <w:rsid w:val="00686260"/>
    <w:rsid w:val="006A5230"/>
    <w:rsid w:val="006A780B"/>
    <w:rsid w:val="006B3CDC"/>
    <w:rsid w:val="006B5798"/>
    <w:rsid w:val="006B7ACE"/>
    <w:rsid w:val="006C4588"/>
    <w:rsid w:val="006D6741"/>
    <w:rsid w:val="006E0667"/>
    <w:rsid w:val="0070106B"/>
    <w:rsid w:val="007029D6"/>
    <w:rsid w:val="00720074"/>
    <w:rsid w:val="00720C00"/>
    <w:rsid w:val="00721758"/>
    <w:rsid w:val="00724169"/>
    <w:rsid w:val="00742564"/>
    <w:rsid w:val="0074368B"/>
    <w:rsid w:val="0075180C"/>
    <w:rsid w:val="00756C92"/>
    <w:rsid w:val="007618CA"/>
    <w:rsid w:val="00765A32"/>
    <w:rsid w:val="00772E6B"/>
    <w:rsid w:val="00773E5D"/>
    <w:rsid w:val="0077680E"/>
    <w:rsid w:val="0077707A"/>
    <w:rsid w:val="00777A70"/>
    <w:rsid w:val="00787315"/>
    <w:rsid w:val="0078769E"/>
    <w:rsid w:val="00794059"/>
    <w:rsid w:val="007A4E4D"/>
    <w:rsid w:val="007B2C56"/>
    <w:rsid w:val="007B466E"/>
    <w:rsid w:val="007C157B"/>
    <w:rsid w:val="007C6FB2"/>
    <w:rsid w:val="007D0861"/>
    <w:rsid w:val="007E3D56"/>
    <w:rsid w:val="007F31FF"/>
    <w:rsid w:val="00801417"/>
    <w:rsid w:val="00802236"/>
    <w:rsid w:val="00811D01"/>
    <w:rsid w:val="00821A08"/>
    <w:rsid w:val="00824FF0"/>
    <w:rsid w:val="00837AC4"/>
    <w:rsid w:val="0084074D"/>
    <w:rsid w:val="00852D42"/>
    <w:rsid w:val="00854814"/>
    <w:rsid w:val="0085793F"/>
    <w:rsid w:val="00865AD6"/>
    <w:rsid w:val="008B079B"/>
    <w:rsid w:val="008B17A4"/>
    <w:rsid w:val="008B2E82"/>
    <w:rsid w:val="008D267C"/>
    <w:rsid w:val="008D34FA"/>
    <w:rsid w:val="008D3A19"/>
    <w:rsid w:val="008E0958"/>
    <w:rsid w:val="008F3B64"/>
    <w:rsid w:val="009040AD"/>
    <w:rsid w:val="00911B66"/>
    <w:rsid w:val="00922409"/>
    <w:rsid w:val="009233BF"/>
    <w:rsid w:val="00923547"/>
    <w:rsid w:val="00945092"/>
    <w:rsid w:val="00956209"/>
    <w:rsid w:val="009721C6"/>
    <w:rsid w:val="009732ED"/>
    <w:rsid w:val="0097346A"/>
    <w:rsid w:val="00973DF3"/>
    <w:rsid w:val="00980C3D"/>
    <w:rsid w:val="00987210"/>
    <w:rsid w:val="00987ECC"/>
    <w:rsid w:val="00995B4E"/>
    <w:rsid w:val="009A261A"/>
    <w:rsid w:val="009A5DD6"/>
    <w:rsid w:val="009D2C61"/>
    <w:rsid w:val="009F1AFE"/>
    <w:rsid w:val="009F325C"/>
    <w:rsid w:val="00A0195D"/>
    <w:rsid w:val="00A020D1"/>
    <w:rsid w:val="00A03076"/>
    <w:rsid w:val="00A229AD"/>
    <w:rsid w:val="00A264E1"/>
    <w:rsid w:val="00A3272A"/>
    <w:rsid w:val="00A35107"/>
    <w:rsid w:val="00A47C44"/>
    <w:rsid w:val="00A52B98"/>
    <w:rsid w:val="00A52EDA"/>
    <w:rsid w:val="00A569F3"/>
    <w:rsid w:val="00A64E0E"/>
    <w:rsid w:val="00A67FFB"/>
    <w:rsid w:val="00A82E2E"/>
    <w:rsid w:val="00AA3A32"/>
    <w:rsid w:val="00AB0A11"/>
    <w:rsid w:val="00AB445D"/>
    <w:rsid w:val="00AB48C2"/>
    <w:rsid w:val="00AE440C"/>
    <w:rsid w:val="00AE5A95"/>
    <w:rsid w:val="00AE74B0"/>
    <w:rsid w:val="00AF0523"/>
    <w:rsid w:val="00AF09D4"/>
    <w:rsid w:val="00AF3118"/>
    <w:rsid w:val="00B155C4"/>
    <w:rsid w:val="00B16A8F"/>
    <w:rsid w:val="00B26A25"/>
    <w:rsid w:val="00B26D32"/>
    <w:rsid w:val="00B3099D"/>
    <w:rsid w:val="00B33B26"/>
    <w:rsid w:val="00B360F7"/>
    <w:rsid w:val="00B37ADD"/>
    <w:rsid w:val="00B5351C"/>
    <w:rsid w:val="00B67645"/>
    <w:rsid w:val="00B70D63"/>
    <w:rsid w:val="00B870F2"/>
    <w:rsid w:val="00B87D74"/>
    <w:rsid w:val="00BB0817"/>
    <w:rsid w:val="00BB501E"/>
    <w:rsid w:val="00BE1D09"/>
    <w:rsid w:val="00BF4DBF"/>
    <w:rsid w:val="00BF5A7B"/>
    <w:rsid w:val="00BF656C"/>
    <w:rsid w:val="00BF7E55"/>
    <w:rsid w:val="00C01AD4"/>
    <w:rsid w:val="00C1234D"/>
    <w:rsid w:val="00C12BE9"/>
    <w:rsid w:val="00C13B9E"/>
    <w:rsid w:val="00C14C16"/>
    <w:rsid w:val="00C160CD"/>
    <w:rsid w:val="00C21641"/>
    <w:rsid w:val="00C34739"/>
    <w:rsid w:val="00C34F40"/>
    <w:rsid w:val="00C37770"/>
    <w:rsid w:val="00C42479"/>
    <w:rsid w:val="00C5316C"/>
    <w:rsid w:val="00C63A17"/>
    <w:rsid w:val="00C71261"/>
    <w:rsid w:val="00C763B5"/>
    <w:rsid w:val="00CB0174"/>
    <w:rsid w:val="00CB7943"/>
    <w:rsid w:val="00CC0A7E"/>
    <w:rsid w:val="00CC6E44"/>
    <w:rsid w:val="00CE4877"/>
    <w:rsid w:val="00CE5F39"/>
    <w:rsid w:val="00CE6209"/>
    <w:rsid w:val="00D0487E"/>
    <w:rsid w:val="00D13796"/>
    <w:rsid w:val="00D14E18"/>
    <w:rsid w:val="00D15866"/>
    <w:rsid w:val="00D16EF7"/>
    <w:rsid w:val="00D206B0"/>
    <w:rsid w:val="00D21082"/>
    <w:rsid w:val="00D21532"/>
    <w:rsid w:val="00D21993"/>
    <w:rsid w:val="00D26268"/>
    <w:rsid w:val="00D36631"/>
    <w:rsid w:val="00D41A83"/>
    <w:rsid w:val="00D52145"/>
    <w:rsid w:val="00D60B74"/>
    <w:rsid w:val="00D60DAA"/>
    <w:rsid w:val="00D950A1"/>
    <w:rsid w:val="00DA5C00"/>
    <w:rsid w:val="00DA7184"/>
    <w:rsid w:val="00DB0422"/>
    <w:rsid w:val="00DB4E6E"/>
    <w:rsid w:val="00DC29C8"/>
    <w:rsid w:val="00DD2441"/>
    <w:rsid w:val="00DF5E0D"/>
    <w:rsid w:val="00E00934"/>
    <w:rsid w:val="00E073C6"/>
    <w:rsid w:val="00E12767"/>
    <w:rsid w:val="00E224FC"/>
    <w:rsid w:val="00E23981"/>
    <w:rsid w:val="00E2403E"/>
    <w:rsid w:val="00E35FB7"/>
    <w:rsid w:val="00E36D53"/>
    <w:rsid w:val="00E370FF"/>
    <w:rsid w:val="00E44475"/>
    <w:rsid w:val="00E46119"/>
    <w:rsid w:val="00E47741"/>
    <w:rsid w:val="00E525CE"/>
    <w:rsid w:val="00E55B47"/>
    <w:rsid w:val="00E676A5"/>
    <w:rsid w:val="00E73697"/>
    <w:rsid w:val="00E75758"/>
    <w:rsid w:val="00E815B8"/>
    <w:rsid w:val="00E81932"/>
    <w:rsid w:val="00E9097D"/>
    <w:rsid w:val="00E91A1F"/>
    <w:rsid w:val="00E93D1A"/>
    <w:rsid w:val="00EA360D"/>
    <w:rsid w:val="00EB2BC3"/>
    <w:rsid w:val="00EC2495"/>
    <w:rsid w:val="00EC32E0"/>
    <w:rsid w:val="00EC6B90"/>
    <w:rsid w:val="00F03670"/>
    <w:rsid w:val="00F0614F"/>
    <w:rsid w:val="00F10CB6"/>
    <w:rsid w:val="00F156DB"/>
    <w:rsid w:val="00F225F1"/>
    <w:rsid w:val="00F2646E"/>
    <w:rsid w:val="00F274A5"/>
    <w:rsid w:val="00F33DE9"/>
    <w:rsid w:val="00F401F9"/>
    <w:rsid w:val="00F424E0"/>
    <w:rsid w:val="00F44B35"/>
    <w:rsid w:val="00F5250B"/>
    <w:rsid w:val="00F935C7"/>
    <w:rsid w:val="00F94F8E"/>
    <w:rsid w:val="00F952D3"/>
    <w:rsid w:val="00F9581F"/>
    <w:rsid w:val="00F96C7C"/>
    <w:rsid w:val="00FB25FB"/>
    <w:rsid w:val="00FB6C89"/>
    <w:rsid w:val="00FC194A"/>
    <w:rsid w:val="00FC3FE0"/>
    <w:rsid w:val="00FE0556"/>
    <w:rsid w:val="00FE4B5A"/>
    <w:rsid w:val="00FE660C"/>
    <w:rsid w:val="00FF1292"/>
    <w:rsid w:val="00FF264B"/>
    <w:rsid w:val="00FF5392"/>
    <w:rsid w:val="00FF6B5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Tove Kristin Dokka"/>
    <w:docVar w:name="ek_bedriftsnavn" w:val="Norsk akkreditering"/>
    <w:docVar w:name="ek_dbfields" w:val="EK_Avdeling¤2#4¤2# ¤3#EK_Avsnitt¤2#4¤2# ¤3#EK_Bedriftsnavn¤2#1¤2#Norsk akkreditering¤3#EK_GjelderFra¤2#0¤2#05.01.2021¤3#EK_KlGjelderFra¤2#0¤2#¤3#EK_Opprettet¤2#0¤2#11.08.2020¤3#EK_Utgitt¤2#0¤2#11.08.2020¤3#EK_IBrukDato¤2#0¤2#28.01.2021¤3#EK_DokumentID¤2#0¤2#D00395¤3#EK_DokTittel¤2#0¤2#Samsvarsmatrise for NS-EN ISO/IEC 17024:2012¤3#EK_DokType¤2#0¤2#Skjema/Form¤3#EK_DocLvlShort¤2#0¤2# ¤3#EK_DocLevel¤2#0¤2# ¤3#EK_EksRef¤2#2¤2# 0 ¤3#EK_Erstatter¤2#0¤2#1.03¤3#EK_ErstatterD¤2#0¤2#05.01.2021¤3#EK_Signatur¤2#0¤2#TKD¤3#EK_Verifisert¤2#0¤2# ¤3#EK_Hørt¤2#0¤2# ¤3#EK_AuditReview¤2#2¤2# ¤3#EK_AuditApprove¤2#2¤2# ¤3#EK_Gradering¤2#0¤2#Åpen¤3#EK_Gradnr¤2#4¤2#0¤3#EK_Kapittel¤2#4¤2# ¤3#EK_Referanse¤2#2¤2# 0 ¤3#EK_RefNr¤2#0¤2#.2.1.4.22¤3#EK_Revisjon¤2#0¤2#1.04¤3#EK_Ansvarlig¤2#0¤2#Tove Kristin Dokka¤3#EK_SkrevetAv¤2#0¤2#EPE¤3#EK_DokAnsvNavn¤2#0¤2#Seksjonsleder¤3#EK_UText2¤2#0¤2# ¤3#EK_UText3¤2#0¤2# ¤3#EK_UText4¤2#0¤2# ¤3#EK_Status¤2#0¤2#I bruk¤3#EK_Stikkord¤2#0¤2#sjekkliste samsvarsmatrise personellsertifisering PERS 17024¤3#EK_SuperStikkord¤2#0¤2#¤3#EK_Rapport¤2#3¤2#¤3#EK_EKPrintMerke¤2#0¤2#Uoffisiell utskrift er kun gyldig på utskriftsdato¤3#EK_Watermark¤2#0¤2#¤3#EK_Utgave¤2#0¤2#1.04¤3#EK_Merknad¤2#7¤2#Endret heading til ny mal.¤3#EK_VerLogg¤2#2¤2#Ver. 1.04 - 28.01.2021|Endret heading til ny mal.¤1#Ver. 1.03 - 05.01.2021|Lagt til 2012-versjon i tittel. Lagt til revisjonsintervall.¤1#Ver. 1.02 - 01.12.2020|Endret tittel til felles for samsvarsmatriser.¤1#Ver. 1.01 - 11.08.2020|Lagt til IEC i tittel¤1#Ver. 1.00 - 11.08.2020|Denne samsvarsmatrisen skal fylles ut av personellsertifiseringsorgan som søker om, eller ønsker å fornye sin akkreditering. I tillegg skal den fylles ut ved større endringer i kvalitetssystem eller i organisasjonen.&#13;&#10;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05.01.2023¤3#EK_Vedlegg¤2#2¤2# 0 ¤3#EK_AvdelingOver¤2#4¤2# ¤3#EK_HRefNr¤2#0¤2# ¤3#EK_HbNavn¤2#0¤2# ¤3#EK_DokRefnr¤2#4¤2#00020104¤3#EK_Dokendrdato¤2#4¤2#18.01.2021 16:18:57¤3#EK_HbType¤2#4¤2# ¤3#EK_Offisiell¤2#4¤2# ¤3#EK_VedleggRef¤2#4¤2#.2.1.4.22¤3#EK_Strukt00¤2#5¤2#.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.¤5#2¤5#Kjerneprosesser¤5#1¤5#0¤4#.¤5#1¤5#Akkreditering¤5#4¤5#0¤4#.¤5#4¤5#Kundeskjema (nettsiden)¤5#0¤5#0¤4#/¤3#"/>
    <w:docVar w:name="ek_dl" w:val="22"/>
    <w:docVar w:name="ek_doclevel" w:val=" "/>
    <w:docVar w:name="ek_doclvlshort" w:val=" "/>
    <w:docVar w:name="ek_dokansvnavn" w:val="Seksjonsleder"/>
    <w:docVar w:name="ek_doktittel" w:val="Samsvarsmatrise for NS-EN ISO/IEC 17024:2012"/>
    <w:docVar w:name="ek_doktype" w:val="Skjema/Form"/>
    <w:docVar w:name="ek_dokumentid" w:val="D00395"/>
    <w:docVar w:name="ek_editprotect" w:val="-1"/>
    <w:docVar w:name="ek_ekprintmerke" w:val="Uoffisiell utskrift er kun gyldig på utskriftsdato"/>
    <w:docVar w:name="ek_eksref" w:val="[EK_EksRef]"/>
    <w:docVar w:name="ek_erstatter" w:val="1.03"/>
    <w:docVar w:name="ek_erstatterd" w:val="05.01.2021"/>
    <w:docVar w:name="ek_format" w:val="-2"/>
    <w:docVar w:name="ek_gjelderfra" w:val="05.01.2021"/>
    <w:docVar w:name="ek_gjeldertil" w:val="05.01.2023"/>
    <w:docVar w:name="ek_gradering" w:val="Åpen"/>
    <w:docVar w:name="ek_hbnavn" w:val=" "/>
    <w:docVar w:name="ek_hrefnr" w:val=" "/>
    <w:docVar w:name="ek_hørt" w:val=" "/>
    <w:docVar w:name="ek_ibrukdato" w:val="28.01.2021"/>
    <w:docVar w:name="ek_merknad" w:val="Endret heading til ny mal."/>
    <w:docVar w:name="ek_opprettet" w:val="11.08.2020"/>
    <w:docVar w:name="EK_Protection" w:val="-1"/>
    <w:docVar w:name="ek_rapport" w:val="[]"/>
    <w:docVar w:name="ek_referanse" w:val="[EK_Referanse]"/>
    <w:docVar w:name="ek_refnr" w:val=".2.1.4.22"/>
    <w:docVar w:name="ek_revisjon" w:val="1.04"/>
    <w:docVar w:name="ek_signatur" w:val="TKD"/>
    <w:docVar w:name="ek_skrevetav" w:val="EPE"/>
    <w:docVar w:name="ek_status" w:val="I bruk"/>
    <w:docVar w:name="ek_stikkord" w:val="sjekkliste samsvarsmatrise personellsertifisering PERS 17024"/>
    <w:docVar w:name="ek_superstikkord" w:val="[]"/>
    <w:docVar w:name="EK_TYPE" w:val="DOK"/>
    <w:docVar w:name="ek_utext2" w:val=" "/>
    <w:docVar w:name="ek_utext3" w:val=" "/>
    <w:docVar w:name="ek_utext4" w:val=" "/>
    <w:docVar w:name="ek_utgave" w:val="1.04"/>
    <w:docVar w:name="ek_utgitt" w:val="11.08.2020"/>
    <w:docVar w:name="ek_verifisert" w:val=" "/>
    <w:docVar w:name="Erstatter" w:val="lab_erstatter"/>
    <w:docVar w:name="KHB" w:val="nei"/>
    <w:docVar w:name="skitten" w:val="0"/>
    <w:docVar w:name="tidek_eksref" w:val="--"/>
    <w:docVar w:name="tidek_referanse" w:val="--"/>
    <w:docVar w:name="tidek_vedlegg" w:val="--"/>
    <w:docVar w:name="Tittel" w:val="Dette er en Test tittel.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0C"/>
    <w:rPr>
      <w:rFonts w:ascii="Calibri" w:hAnsi="Calibri"/>
      <w:sz w:val="18"/>
      <w:lang w:val="nb-NO" w:eastAsia="nb-NO" w:bidi="ar-SA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AE440C"/>
    <w:pPr>
      <w:numPr>
        <w:numId w:val="13"/>
      </w:numPr>
      <w:spacing w:before="360"/>
      <w:outlineLvl w:val="0"/>
    </w:pPr>
    <w:rPr>
      <w:rFonts w:eastAsia="Times New Roman" w:cs="Times New Roman"/>
      <w:color w:val="1F497D"/>
      <w:sz w:val="28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AE440C"/>
    <w:pPr>
      <w:numPr>
        <w:ilvl w:val="1"/>
        <w:numId w:val="13"/>
      </w:numPr>
      <w:spacing w:before="240"/>
      <w:outlineLvl w:val="1"/>
    </w:pPr>
    <w:rPr>
      <w:rFonts w:eastAsia="Times New Roman" w:cs="Times New Roman"/>
      <w:color w:val="1F497D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AE440C"/>
    <w:pPr>
      <w:numPr>
        <w:ilvl w:val="2"/>
        <w:numId w:val="13"/>
      </w:numPr>
      <w:outlineLvl w:val="2"/>
    </w:pPr>
    <w:rPr>
      <w:rFonts w:ascii="Verdana" w:eastAsia="Times New Roman" w:hAnsi="Verdana" w:cs="Times New Roman"/>
      <w:color w:val="1F497D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AE440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qFormat/>
    <w:rsid w:val="00AE440C"/>
    <w:pPr>
      <w:keepNext/>
      <w:keepLines/>
      <w:numPr>
        <w:ilvl w:val="4"/>
        <w:numId w:val="13"/>
      </w:numPr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Overskrift6Tegn"/>
    <w:autoRedefine/>
    <w:qFormat/>
    <w:rsid w:val="00AE440C"/>
    <w:pPr>
      <w:numPr>
        <w:ilvl w:val="5"/>
        <w:numId w:val="13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qFormat/>
    <w:rsid w:val="00AE440C"/>
    <w:pPr>
      <w:keepNext/>
      <w:keepLines/>
      <w:numPr>
        <w:ilvl w:val="6"/>
        <w:numId w:val="13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Overskrift8Tegn"/>
    <w:uiPriority w:val="9"/>
    <w:qFormat/>
    <w:rsid w:val="00AE440C"/>
    <w:pPr>
      <w:keepNext/>
      <w:keepLines/>
      <w:numPr>
        <w:ilvl w:val="7"/>
        <w:numId w:val="13"/>
      </w:numPr>
      <w:spacing w:before="200"/>
      <w:outlineLvl w:val="7"/>
    </w:pPr>
    <w:rPr>
      <w:rFonts w:ascii="Cambria" w:eastAsia="Times New Roman" w:hAnsi="Cambria" w:cs="Times New Roman"/>
      <w:color w:val="404040"/>
      <w:sz w:val="20"/>
    </w:rPr>
  </w:style>
  <w:style w:type="paragraph" w:styleId="Heading9">
    <w:name w:val="heading 9"/>
    <w:basedOn w:val="Normal"/>
    <w:next w:val="Normal"/>
    <w:link w:val="Overskrift9Tegn"/>
    <w:uiPriority w:val="9"/>
    <w:qFormat/>
    <w:rsid w:val="00AE440C"/>
    <w:pPr>
      <w:keepNext/>
      <w:keepLines/>
      <w:numPr>
        <w:ilvl w:val="8"/>
        <w:numId w:val="13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AE440C"/>
    <w:rPr>
      <w:rFonts w:ascii="Calibri" w:eastAsia="Calibri" w:hAnsi="Calibri"/>
      <w:sz w:val="22"/>
      <w:szCs w:val="22"/>
      <w:lang w:val="nb-NO" w:eastAsia="en-US" w:bidi="ar-SA"/>
    </w:rPr>
  </w:style>
  <w:style w:type="character" w:styleId="Strong">
    <w:name w:val="Strong"/>
    <w:aliases w:val="NA Topptekst"/>
    <w:uiPriority w:val="22"/>
    <w:qFormat/>
    <w:rsid w:val="00AE440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AE440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AE440C"/>
    <w:pPr>
      <w:numPr>
        <w:ilvl w:val="1"/>
      </w:numPr>
    </w:pPr>
    <w:rPr>
      <w:rFonts w:ascii="Verdana" w:eastAsia="Times New Roman" w:hAnsi="Verdana" w:cs="Times New Roman"/>
      <w:iCs/>
      <w:color w:val="000000"/>
      <w:spacing w:val="15"/>
      <w:sz w:val="24"/>
      <w:szCs w:val="24"/>
    </w:rPr>
  </w:style>
  <w:style w:type="character" w:customStyle="1" w:styleId="NorskakkrediteringTegn">
    <w:name w:val="Norsk akkreditering Tegn"/>
    <w:link w:val="Norskakkreditering"/>
    <w:rsid w:val="00AE440C"/>
    <w:rPr>
      <w:rFonts w:ascii="Calibri" w:hAnsi="Calibri"/>
      <w:sz w:val="16"/>
    </w:rPr>
  </w:style>
  <w:style w:type="character" w:customStyle="1" w:styleId="UndertittelTegn">
    <w:name w:val="Undertittel Tegn"/>
    <w:link w:val="Subtitle"/>
    <w:uiPriority w:val="11"/>
    <w:rsid w:val="00AE440C"/>
    <w:rPr>
      <w:rFonts w:ascii="Verdana" w:eastAsia="Times New Roman" w:hAnsi="Verdana" w:cs="Times New Roman"/>
      <w:iCs/>
      <w:color w:val="000000"/>
      <w:spacing w:val="15"/>
      <w:sz w:val="24"/>
      <w:szCs w:val="24"/>
    </w:rPr>
  </w:style>
  <w:style w:type="character" w:customStyle="1" w:styleId="Overskrift5Tegn">
    <w:name w:val="Overskrift 5 Tegn"/>
    <w:link w:val="Heading5"/>
    <w:uiPriority w:val="9"/>
    <w:semiHidden/>
    <w:rsid w:val="00AE440C"/>
    <w:rPr>
      <w:rFonts w:ascii="Cambria" w:eastAsia="Times New Roman" w:hAnsi="Cambria" w:cs="Times New Roman"/>
      <w:color w:val="243F60"/>
      <w:sz w:val="18"/>
    </w:rPr>
  </w:style>
  <w:style w:type="character" w:customStyle="1" w:styleId="Overskrift7Tegn">
    <w:name w:val="Overskrift 7 Tegn"/>
    <w:link w:val="Heading7"/>
    <w:uiPriority w:val="9"/>
    <w:semiHidden/>
    <w:rsid w:val="00AE440C"/>
    <w:rPr>
      <w:rFonts w:ascii="Cambria" w:eastAsia="Times New Roman" w:hAnsi="Cambria" w:cs="Times New Roman"/>
      <w:i/>
      <w:iCs/>
      <w:color w:val="404040"/>
      <w:sz w:val="18"/>
    </w:rPr>
  </w:style>
  <w:style w:type="character" w:customStyle="1" w:styleId="Overskrift8Tegn">
    <w:name w:val="Overskrift 8 Tegn"/>
    <w:link w:val="Heading8"/>
    <w:uiPriority w:val="9"/>
    <w:semiHidden/>
    <w:rsid w:val="00AE440C"/>
    <w:rPr>
      <w:rFonts w:ascii="Cambria" w:eastAsia="Times New Roman" w:hAnsi="Cambria" w:cs="Times New Roman"/>
      <w:color w:val="404040"/>
    </w:rPr>
  </w:style>
  <w:style w:type="character" w:customStyle="1" w:styleId="Overskrift9Tegn">
    <w:name w:val="Overskrift 9 Tegn"/>
    <w:link w:val="Heading9"/>
    <w:uiPriority w:val="9"/>
    <w:semiHidden/>
    <w:rsid w:val="00AE440C"/>
    <w:rPr>
      <w:rFonts w:ascii="Cambria" w:eastAsia="Times New Roman" w:hAnsi="Cambria" w:cs="Times New Roman"/>
      <w:i/>
      <w:iCs/>
      <w:color w:val="404040"/>
    </w:rPr>
  </w:style>
  <w:style w:type="character" w:customStyle="1" w:styleId="BunntekstTegn">
    <w:name w:val="Bunntekst Tegn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AE440C"/>
    <w:pPr>
      <w:pBdr>
        <w:bottom w:val="single" w:sz="8" w:space="4" w:color="4F81BD"/>
      </w:pBdr>
      <w:spacing w:after="300"/>
      <w:contextualSpacing/>
      <w:jc w:val="center"/>
    </w:pPr>
    <w:rPr>
      <w:rFonts w:ascii="Verdana" w:eastAsia="Times New Roman" w:hAnsi="Verdana" w:cs="Times New Roman"/>
      <w:color w:val="1F497D"/>
      <w:spacing w:val="5"/>
      <w:kern w:val="28"/>
      <w:sz w:val="40"/>
      <w:szCs w:val="52"/>
    </w:rPr>
  </w:style>
  <w:style w:type="character" w:customStyle="1" w:styleId="TittelTegn">
    <w:name w:val="Tittel Tegn"/>
    <w:link w:val="Title"/>
    <w:uiPriority w:val="10"/>
    <w:rsid w:val="00AE440C"/>
    <w:rPr>
      <w:rFonts w:ascii="Verdana" w:eastAsia="Times New Roman" w:hAnsi="Verdana" w:cs="Times New Roman"/>
      <w:color w:val="1F497D"/>
      <w:spacing w:val="5"/>
      <w:kern w:val="28"/>
      <w:sz w:val="40"/>
      <w:szCs w:val="52"/>
    </w:rPr>
  </w:style>
  <w:style w:type="character" w:customStyle="1" w:styleId="Overskrift1Tegn">
    <w:name w:val="Overskrift 1 Tegn"/>
    <w:aliases w:val="NA Overskrift 1 Tegn"/>
    <w:link w:val="Heading1"/>
    <w:rsid w:val="00AE440C"/>
    <w:rPr>
      <w:rFonts w:ascii="Calibri" w:eastAsia="Times New Roman" w:hAnsi="Calibri" w:cs="Times New Roman"/>
      <w:color w:val="1F497D"/>
      <w:sz w:val="28"/>
    </w:rPr>
  </w:style>
  <w:style w:type="character" w:customStyle="1" w:styleId="Overskrift2Tegn">
    <w:name w:val="Overskrift 2 Tegn"/>
    <w:aliases w:val="NA Overskrift 2 Tegn"/>
    <w:link w:val="Heading2"/>
    <w:rsid w:val="00AE440C"/>
    <w:rPr>
      <w:rFonts w:ascii="Calibri" w:eastAsia="Times New Roman" w:hAnsi="Calibri" w:cs="Times New Roman"/>
      <w:color w:val="1F497D"/>
      <w:sz w:val="24"/>
    </w:rPr>
  </w:style>
  <w:style w:type="character" w:customStyle="1" w:styleId="Overskrift3Tegn">
    <w:name w:val="Overskrift 3 Tegn"/>
    <w:aliases w:val="¨NA Overskrift 3 Tegn"/>
    <w:link w:val="Heading3"/>
    <w:rsid w:val="00AE440C"/>
    <w:rPr>
      <w:rFonts w:ascii="Verdana" w:eastAsia="Times New Roman" w:hAnsi="Verdana" w:cs="Times New Roman"/>
      <w:color w:val="1F497D"/>
    </w:rPr>
  </w:style>
  <w:style w:type="character" w:customStyle="1" w:styleId="Overskrift4Tegn">
    <w:name w:val="Overskrift 4 Tegn"/>
    <w:link w:val="Heading4"/>
    <w:rsid w:val="00AE440C"/>
    <w:rPr>
      <w:rFonts w:ascii="Verdana" w:eastAsia="Times New Roman" w:hAnsi="Verdana" w:cs="Times New Roman"/>
      <w:color w:val="1F497D"/>
    </w:rPr>
  </w:style>
  <w:style w:type="character" w:customStyle="1" w:styleId="Overskrift6Tegn">
    <w:name w:val="Overskrift 6 Tegn"/>
    <w:link w:val="Heading6"/>
    <w:rsid w:val="00AE440C"/>
    <w:rPr>
      <w:rFonts w:ascii="Calibri" w:hAnsi="Calibri"/>
      <w:sz w:val="18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166B9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alloonText"/>
    <w:uiPriority w:val="99"/>
    <w:semiHidden/>
    <w:rsid w:val="00166B9A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rdtekst2Tegn"/>
    <w:rsid w:val="00322C07"/>
    <w:rPr>
      <w:rFonts w:ascii="Times New Roman" w:hAnsi="Times New Roman"/>
      <w:sz w:val="24"/>
    </w:rPr>
  </w:style>
  <w:style w:type="character" w:customStyle="1" w:styleId="Brdtekst2Tegn">
    <w:name w:val="Brødtekst 2 Tegn"/>
    <w:link w:val="BodyText2"/>
    <w:rsid w:val="00322C07"/>
    <w:rPr>
      <w:sz w:val="24"/>
    </w:rPr>
  </w:style>
  <w:style w:type="character" w:customStyle="1" w:styleId="TopptekstTegn">
    <w:name w:val="Topptekst Tegn"/>
    <w:link w:val="Header"/>
    <w:rsid w:val="00322C07"/>
    <w:rPr>
      <w:rFonts w:ascii="Calibri" w:hAnsi="Calibr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tkd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1</TotalTime>
  <Pages>5</Pages>
  <Words>617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Samsvarsmatrise for NS-EN ISO/IEC 17024:2012</vt:lpstr>
      <vt:lpstr>Standard</vt:lpstr>
    </vt:vector>
  </TitlesOfParts>
  <Company>Datakvalitet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Samsvarsmatrise for NS-EN ISO/IEC 17024:2012</dc:title>
  <dc:subject>00020104|.2.1.4.22|</dc:subject>
  <dc:creator>Handbok</dc:creator>
  <dc:description>EK_Avdeling4 EK_Avsnitt4 EK_Bedriftsnavn1Norsk akkrediteringEK_GjelderFra005.01.2021EK_KlGjelderFra0EK_Opprettet011.08.2020EK_Utgitt011.08.2020EK_IBrukDato028.01.2021EK_DokumentID0D00395EK_DokTittel0Samsvarsmatrise for NS-EN ISO/IEC 17024:2012EK_DokType0Skjema/FormEK_DocLvlShort0 EK_DocLevel0 EK_EksRef2 0	EK_Erstatter01.03EK_ErstatterD005.01.2021EK_Signatur0TKDEK_Verifisert0 EK_Hørt0 EK_AuditReview2 EK_AuditApprove2 EK_Gradering0ÅpenEK_Gradnr40EK_Kapittel4 EK_Referanse2 0	EK_RefNr0.2.1.4.22EK_Revisjon01.04EK_Ansvarlig0Tove Kristin DokkaEK_SkrevetAv0EPEEK_DokAnsvNavn0SeksjonslederEK_UText20 EK_UText30 EK_UText40 EK_Status0I brukEK_Stikkord0sjekkliste samsvarsmatrise personellsertifisering PERS 17024EK_SuperStikkord0EK_Rapport3EK_EKPrintMerke0Uoffisiell utskrift er kun gyldig på utskriftsdatoEK_Watermark0EK_Utgave01.04EK_Merknad7Endret heading til ny mal.EK_VerLogg2Ver. 1.04 - 28.01.2021|Endret heading til ny mal.Ver. 1.03 - 05.01.2021|Lagt til 2012-versjon i tittel. Lagt til revisjonsintervall.Ver. 1.02 - 01.12.2020|Endret tittel til felles for samsvarsmatriser.Ver. 1.01 - 11.08.2020|Lagt til IEC i tittelVer. 1.00 - 11.08.2020|Denne samsvarsmatrisen skal fylles ut av personellsertifiseringsorgan som søker om, eller ønsker å fornye sin akkreditering. I tillegg skal den fylles ut ved større endringer i kvalitetssystem eller i organisasjonen.
EK_RF14 EK_RF24 EK_RF34 EK_RF44 EK_RF54 EK_RF64 EK_RF74 EK_RF84 EK_RF94 EK_Mappe14 EK_Mappe24 EK_Mappe34 EK_Mappe44 EK_Mappe54 EK_Mappe64 EK_Mappe74 EK_Mappe84 EK_Mappe94 EK_DL022EK_GjelderTil005.01.2023EK_Vedlegg2 0	EK_AvdelingOver4 EK_HRefNr0 EK_HbNavn0 EK_DokRefnr400020104EK_Dokendrdato418.01.2021 16:18:57EK_HbType4 EK_Offisiell4 EK_VedleggRef4.2.1.4.22EK_Strukt005.2Kjerneprosesser10.1Akkreditering40.4Kundeskjema (nettsiden)00/EK_Strukt015EK_Pub6;2;10;1;EKR_DokType0 EKR_Doktittel0 EKR_DokumentID0 EKR_RefNr0 EKR_Gradering0 EKR_Signatur0 EKR_Verifisert0 EKR_Hørt0 EKR_AuditReview2 EKR_AuditApprove2 EKR_AuditFinal2 EKR_Dokeier0 EKR_Status0 EKR_Opprettet0 EKR_Endret0 EKR_Ibruk0 EKR_Rapport3 EKR_Utgitt0 EKR_SkrevetAv0 EKR_UText10 EKR_UText20 EKR_UText30 EKR_UText40 EKR_DokRefnr4 EKR_Gradnr4 EKR_Strukt005.2Kjerneprosesser10.1Akkreditering40.4Kundeskjema (nettsiden)00/</dc:description>
  <cp:lastModifiedBy>Siri Beisvåg Rom</cp:lastModifiedBy>
  <cp:revision>3</cp:revision>
  <dcterms:created xsi:type="dcterms:W3CDTF">2021-01-28T09:14:00Z</dcterms:created>
  <dcterms:modified xsi:type="dcterms:W3CDTF">2021-06-24T07:53:00Z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Samsvarsmatrise for NS-EN ISO/IEC 17024:2012</vt:lpwstr>
  </property>
  <property fmtid="{D5CDD505-2E9C-101B-9397-08002B2CF9AE}" pid="3" name="EK_DokType">
    <vt:lpwstr>Skjema</vt:lpwstr>
  </property>
  <property fmtid="{D5CDD505-2E9C-101B-9397-08002B2CF9AE}" pid="4" name="EK_DokumentID">
    <vt:lpwstr>D00395</vt:lpwstr>
  </property>
  <property fmtid="{D5CDD505-2E9C-101B-9397-08002B2CF9AE}" pid="5" name="EK_GjelderFra">
    <vt:lpwstr>27.10.2024</vt:lpwstr>
  </property>
  <property fmtid="{D5CDD505-2E9C-101B-9397-08002B2CF9AE}" pid="6" name="EK_Signatur">
    <vt:lpwstr>TKD</vt:lpwstr>
  </property>
  <property fmtid="{D5CDD505-2E9C-101B-9397-08002B2CF9AE}" pid="7" name="EK_Utgave">
    <vt:lpwstr>1.06</vt:lpwstr>
  </property>
  <property fmtid="{D5CDD505-2E9C-101B-9397-08002B2CF9AE}" pid="8" name="EK_Watermark">
    <vt:lpwstr/>
  </property>
</Properties>
</file>