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14130" w:type="dxa"/>
        <w:tblInd w:w="-19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2139"/>
        <w:gridCol w:w="1991"/>
      </w:tblGrid>
      <w:tr w14:paraId="697497B8" w14:textId="77777777" w:rsidTr="00E74F8B">
        <w:tblPrEx>
          <w:tblW w:w="14130" w:type="dxa"/>
          <w:tblInd w:w="-19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2139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Start w:id="0" w:name="tempHer"/>
          <w:bookmarkStart w:id="1" w:name="_Toc400352179"/>
          <w:bookmarkEnd w:id="0"/>
          <w:p w:rsidR="00E44475" w:rsidRPr="00A50503" w:rsidP="00AA208D" w14:paraId="697497B6" w14:textId="77777777">
            <w:pPr>
              <w:pStyle w:val="Subtitle"/>
              <w:rPr>
                <w:rStyle w:val="Strong"/>
                <w:rFonts w:asciiTheme="minorHAnsi" w:hAnsiTheme="minorHAnsi"/>
                <w:bCs w:val="0"/>
                <w:sz w:val="24"/>
              </w:rPr>
            </w:pPr>
            <w:r w:rsidRPr="00A50503">
              <w:rPr>
                <w:rStyle w:val="Strong"/>
                <w:rFonts w:asciiTheme="minorHAnsi" w:hAnsiTheme="minorHAnsi"/>
                <w:bCs w:val="0"/>
                <w:sz w:val="24"/>
              </w:rPr>
              <w:fldChar w:fldCharType="begin" w:fldLock="1"/>
            </w:r>
            <w:r w:rsidRPr="00A50503">
              <w:rPr>
                <w:rStyle w:val="Strong"/>
                <w:rFonts w:asciiTheme="minorHAnsi" w:hAnsiTheme="minorHAnsi"/>
                <w:bCs w:val="0"/>
                <w:sz w:val="24"/>
              </w:rPr>
              <w:instrText>DOCPROPERTY EK_DokTittel \*charformat</w:instrText>
            </w:r>
            <w:r w:rsidRPr="00A50503">
              <w:rPr>
                <w:rStyle w:val="Strong"/>
                <w:rFonts w:asciiTheme="minorHAnsi" w:hAnsiTheme="minorHAnsi"/>
                <w:bCs w:val="0"/>
                <w:sz w:val="24"/>
              </w:rPr>
              <w:fldChar w:fldCharType="separate"/>
            </w:r>
            <w:r w:rsidRPr="00A50503">
              <w:rPr>
                <w:rStyle w:val="Strong"/>
                <w:rFonts w:asciiTheme="minorHAnsi" w:hAnsiTheme="minorHAnsi"/>
                <w:bCs w:val="0"/>
                <w:sz w:val="24"/>
              </w:rPr>
              <w:t>Oppsummerings- og avviksrapport / Summary and NC report</w:t>
            </w:r>
            <w:r w:rsidRPr="00A50503">
              <w:rPr>
                <w:rStyle w:val="Strong"/>
                <w:rFonts w:asciiTheme="minorHAnsi" w:hAnsiTheme="minorHAnsi"/>
                <w:bCs w:val="0"/>
                <w:sz w:val="24"/>
              </w:rPr>
              <w:fldChar w:fldCharType="end"/>
            </w:r>
            <w:r w:rsidRPr="00A50503">
              <w:rPr>
                <w:rStyle w:val="Strong"/>
                <w:rFonts w:asciiTheme="minorHAnsi" w:hAnsiTheme="minorHAnsi"/>
                <w:bCs w:val="0"/>
                <w:sz w:val="24"/>
              </w:rPr>
              <w:t xml:space="preserve"> </w:t>
            </w:r>
            <w:r w:rsidRPr="00A50503" w:rsidR="00A31F6D">
              <w:rPr>
                <w:rStyle w:val="Strong"/>
                <w:rFonts w:asciiTheme="minorHAnsi" w:hAnsiTheme="minorHAnsi"/>
                <w:bCs w:val="0"/>
                <w:sz w:val="24"/>
              </w:rPr>
              <w:fldChar w:fldCharType="begin"/>
            </w:r>
            <w:r w:rsidRPr="00A50503">
              <w:rPr>
                <w:rStyle w:val="Strong"/>
                <w:rFonts w:asciiTheme="minorHAnsi" w:hAnsiTheme="minorHAnsi"/>
                <w:bCs w:val="0"/>
                <w:sz w:val="24"/>
              </w:rPr>
              <w:instrText xml:space="preserve">  \* MERGEFORMAT </w:instrText>
            </w:r>
            <w:r w:rsidRPr="00A50503" w:rsidR="00A31F6D">
              <w:rPr>
                <w:rStyle w:val="Strong"/>
                <w:rFonts w:asciiTheme="minorHAnsi" w:hAnsiTheme="minorHAnsi"/>
                <w:bCs w:val="0"/>
                <w:sz w:val="24"/>
              </w:rPr>
              <w:fldChar w:fldCharType="end"/>
            </w:r>
          </w:p>
        </w:tc>
        <w:tc>
          <w:tcPr>
            <w:tcW w:w="1991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E44475" w:rsidRPr="00A50503" w:rsidP="00AA208D" w14:paraId="697497B7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</w:pPr>
            <w:r w:rsidRPr="00A50503">
              <w:rPr>
                <w:rStyle w:val="Strong"/>
                <w:rFonts w:asciiTheme="minorHAnsi" w:hAnsiTheme="minorHAnsi"/>
                <w:bCs w:val="0"/>
                <w:sz w:val="16"/>
              </w:rPr>
              <w:t xml:space="preserve">Dok.id.: </w:t>
            </w:r>
            <w:r w:rsidRPr="00A50503" w:rsidR="00A31F6D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fldChar w:fldCharType="begin" w:fldLock="1"/>
            </w:r>
            <w:r w:rsidRPr="00A50503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instrText xml:space="preserve"> DOCPROPERTY EK_DokumentID </w:instrText>
            </w:r>
            <w:r w:rsidRPr="00A50503" w:rsidR="00A31F6D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fldChar w:fldCharType="separate"/>
            </w:r>
            <w:r w:rsidRPr="00A50503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t>D00312</w:t>
            </w:r>
            <w:r w:rsidRPr="00A50503" w:rsidR="00A31F6D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fldChar w:fldCharType="end"/>
            </w:r>
          </w:p>
        </w:tc>
      </w:tr>
      <w:tr w14:paraId="697497BB" w14:textId="77777777" w:rsidTr="00E74F8B">
        <w:tblPrEx>
          <w:tblW w:w="14130" w:type="dxa"/>
          <w:tblInd w:w="-19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21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75" w:rsidRPr="00A50503" w:rsidP="00AA208D" w14:paraId="697497B9" w14:textId="77777777">
            <w:pPr>
              <w:rPr>
                <w:rStyle w:val="Strong"/>
                <w:rFonts w:asciiTheme="minorHAnsi" w:hAnsiTheme="minorHAnsi"/>
                <w:bCs w:val="0"/>
                <w:sz w:val="16"/>
                <w:szCs w:val="16"/>
              </w:rPr>
            </w:pPr>
            <w:r w:rsidRPr="00A50503">
              <w:rPr>
                <w:rStyle w:val="Strong"/>
                <w:rFonts w:asciiTheme="minorHAnsi" w:hAnsiTheme="minorHAnsi"/>
                <w:bCs w:val="0"/>
                <w:sz w:val="16"/>
                <w:szCs w:val="16"/>
              </w:rPr>
              <w:fldChar w:fldCharType="begin" w:fldLock="1"/>
            </w:r>
            <w:r w:rsidRPr="00A50503">
              <w:rPr>
                <w:rStyle w:val="Strong"/>
                <w:rFonts w:asciiTheme="minorHAnsi" w:hAnsiTheme="minorHAnsi"/>
                <w:bCs w:val="0"/>
                <w:sz w:val="16"/>
                <w:szCs w:val="16"/>
              </w:rPr>
              <w:instrText>DOCPROPERTY EK_Bedriftsnavn \*charformat</w:instrText>
            </w:r>
            <w:r w:rsidRPr="00A50503">
              <w:rPr>
                <w:rStyle w:val="Strong"/>
                <w:rFonts w:asciiTheme="minorHAnsi" w:hAnsiTheme="minorHAnsi"/>
                <w:bCs w:val="0"/>
                <w:sz w:val="16"/>
                <w:szCs w:val="16"/>
              </w:rPr>
              <w:fldChar w:fldCharType="separate"/>
            </w:r>
            <w:r w:rsidRPr="00A50503">
              <w:rPr>
                <w:rStyle w:val="Strong"/>
                <w:rFonts w:asciiTheme="minorHAnsi" w:hAnsiTheme="minorHAnsi"/>
                <w:bCs w:val="0"/>
                <w:sz w:val="16"/>
                <w:szCs w:val="16"/>
              </w:rPr>
              <w:t>Norsk akkreditering</w:t>
            </w:r>
            <w:r w:rsidRPr="00A50503">
              <w:rPr>
                <w:rStyle w:val="Strong"/>
                <w:rFonts w:asciiTheme="minorHAnsi" w:hAnsiTheme="minorHAnsi"/>
                <w:bCs w:val="0"/>
                <w:sz w:val="16"/>
                <w:szCs w:val="16"/>
              </w:rPr>
              <w:fldChar w:fldCharType="end"/>
            </w:r>
            <w:r w:rsidRPr="00A50503">
              <w:rPr>
                <w:rStyle w:val="Strong"/>
                <w:rFonts w:asciiTheme="minorHAnsi" w:hAnsiTheme="minorHAnsi"/>
                <w:bCs w:val="0"/>
                <w:sz w:val="16"/>
                <w:szCs w:val="16"/>
              </w:rPr>
              <w:t xml:space="preserve">/Norwegian </w:t>
            </w:r>
            <w:r w:rsidRPr="00A50503">
              <w:rPr>
                <w:rStyle w:val="Strong"/>
                <w:rFonts w:asciiTheme="minorHAnsi" w:hAnsiTheme="minorHAnsi"/>
                <w:bCs w:val="0"/>
                <w:sz w:val="16"/>
                <w:szCs w:val="16"/>
              </w:rPr>
              <w:t>Accreditation</w:t>
            </w:r>
          </w:p>
        </w:tc>
        <w:tc>
          <w:tcPr>
            <w:tcW w:w="1991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E44475" w:rsidRPr="00A50503" w:rsidP="00AA208D" w14:paraId="697497BA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</w:rPr>
            </w:pPr>
            <w:r w:rsidRPr="00A50503">
              <w:rPr>
                <w:rStyle w:val="Strong"/>
                <w:rFonts w:asciiTheme="minorHAnsi" w:hAnsiTheme="minorHAnsi"/>
                <w:bCs w:val="0"/>
                <w:sz w:val="16"/>
              </w:rPr>
              <w:fldChar w:fldCharType="begin" w:fldLock="1"/>
            </w:r>
            <w:r w:rsidRPr="00A50503">
              <w:rPr>
                <w:rStyle w:val="Strong"/>
                <w:rFonts w:asciiTheme="minorHAnsi" w:hAnsiTheme="minorHAnsi"/>
                <w:bCs w:val="0"/>
                <w:sz w:val="16"/>
              </w:rPr>
              <w:instrText>DOCPROPERTY EK_DokType \*charformat</w:instrText>
            </w:r>
            <w:r w:rsidRPr="00A50503">
              <w:rPr>
                <w:rStyle w:val="Strong"/>
                <w:rFonts w:asciiTheme="minorHAnsi" w:hAnsiTheme="minorHAnsi"/>
                <w:bCs w:val="0"/>
                <w:sz w:val="16"/>
              </w:rPr>
              <w:fldChar w:fldCharType="separate"/>
            </w:r>
            <w:r w:rsidRPr="00A50503">
              <w:rPr>
                <w:rStyle w:val="Strong"/>
                <w:rFonts w:asciiTheme="minorHAnsi" w:hAnsiTheme="minorHAnsi"/>
                <w:bCs w:val="0"/>
                <w:sz w:val="16"/>
              </w:rPr>
              <w:t>Skjema</w:t>
            </w:r>
            <w:r w:rsidRPr="00A50503">
              <w:rPr>
                <w:rStyle w:val="Strong"/>
                <w:rFonts w:asciiTheme="minorHAnsi" w:hAnsiTheme="minorHAnsi"/>
                <w:bCs w:val="0"/>
                <w:sz w:val="16"/>
              </w:rPr>
              <w:fldChar w:fldCharType="end"/>
            </w:r>
          </w:p>
        </w:tc>
      </w:tr>
    </w:tbl>
    <w:bookmarkEnd w:id="1"/>
    <w:p w:rsidR="00F276CE" w:rsidRPr="00A50503" w:rsidP="00F276CE" w14:paraId="697497BC" w14:textId="77777777">
      <w:pPr>
        <w:pStyle w:val="Norskakkreditering"/>
      </w:pPr>
      <w:r w:rsidRPr="00A50503">
        <w:rPr>
          <w:highlight w:val="yellow"/>
        </w:rPr>
        <w:t xml:space="preserve">Områder som er </w:t>
      </w:r>
      <w:r w:rsidRPr="00A50503" w:rsidR="00181287">
        <w:rPr>
          <w:highlight w:val="yellow"/>
        </w:rPr>
        <w:t>merket gult skal fy</w:t>
      </w:r>
      <w:r w:rsidRPr="00A50503">
        <w:rPr>
          <w:highlight w:val="yellow"/>
        </w:rPr>
        <w:t>lles ut eller slettes ved behov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7"/>
        <w:gridCol w:w="2669"/>
        <w:gridCol w:w="420"/>
        <w:gridCol w:w="1544"/>
        <w:gridCol w:w="375"/>
        <w:gridCol w:w="6055"/>
      </w:tblGrid>
      <w:tr w14:paraId="697497BF" w14:textId="77777777" w:rsidTr="00C54EAE">
        <w:tblPrEx>
          <w:tblW w:w="141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193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03C6" w:rsidRPr="00A50503" w:rsidP="00A17F92" w14:paraId="697497BD" w14:textId="77777777">
            <w:pPr>
              <w:rPr>
                <w:b/>
                <w:i/>
                <w:szCs w:val="18"/>
              </w:rPr>
            </w:pPr>
            <w:r w:rsidRPr="00A50503">
              <w:rPr>
                <w:b/>
                <w:szCs w:val="18"/>
              </w:rPr>
              <w:t xml:space="preserve">Organisasjon </w:t>
            </w:r>
            <w:r w:rsidRPr="00A50503">
              <w:rPr>
                <w:b/>
                <w:i/>
                <w:color w:val="A6A6A6" w:themeColor="background1" w:themeShade="A6"/>
                <w:sz w:val="14"/>
                <w:szCs w:val="14"/>
              </w:rPr>
              <w:t>Organization</w:t>
            </w:r>
            <w:r w:rsidRPr="00A50503">
              <w:rPr>
                <w:b/>
                <w:szCs w:val="18"/>
              </w:rPr>
              <w:t xml:space="preserve">  </w:t>
            </w:r>
          </w:p>
        </w:tc>
        <w:tc>
          <w:tcPr>
            <w:tcW w:w="11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3C6" w:rsidRPr="00A50503" w:rsidP="00A17F92" w14:paraId="697497BE" w14:textId="77777777">
            <w:pPr>
              <w:rPr>
                <w:bCs/>
                <w:noProof/>
                <w:szCs w:val="18"/>
              </w:rPr>
            </w:pPr>
          </w:p>
        </w:tc>
      </w:tr>
      <w:tr w14:paraId="697497C6" w14:textId="77777777" w:rsidTr="00C54EAE">
        <w:tblPrEx>
          <w:tblW w:w="14170" w:type="dxa"/>
          <w:tblLayout w:type="fixed"/>
          <w:tblLook w:val="01E0"/>
        </w:tblPrEx>
        <w:trPr>
          <w:trHeight w:val="325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03C6" w:rsidRPr="00EB2FB7" w:rsidP="00A17F92" w14:paraId="697497C0" w14:textId="77777777">
            <w:pPr>
              <w:rPr>
                <w:b/>
                <w:szCs w:val="18"/>
                <w:lang w:val="en-US"/>
              </w:rPr>
            </w:pPr>
            <w:r w:rsidRPr="00EB2FB7">
              <w:rPr>
                <w:b/>
                <w:szCs w:val="18"/>
                <w:lang w:val="en-US"/>
              </w:rPr>
              <w:t>Akkrediteringsnr</w:t>
            </w:r>
            <w:r w:rsidRPr="00EB2FB7">
              <w:rPr>
                <w:b/>
                <w:szCs w:val="18"/>
                <w:lang w:val="en-US"/>
              </w:rPr>
              <w:t xml:space="preserve">. - </w:t>
            </w:r>
            <w:r w:rsidRPr="00EB2FB7">
              <w:rPr>
                <w:b/>
                <w:szCs w:val="18"/>
                <w:lang w:val="en-US"/>
              </w:rPr>
              <w:t>søkernr</w:t>
            </w:r>
            <w:r w:rsidRPr="00EB2FB7">
              <w:rPr>
                <w:b/>
                <w:szCs w:val="18"/>
                <w:lang w:val="en-US"/>
              </w:rPr>
              <w:t xml:space="preserve">. </w:t>
            </w:r>
          </w:p>
          <w:p w:rsidR="00F203C6" w:rsidRPr="00EB2FB7" w:rsidP="00A17F92" w14:paraId="697497C1" w14:textId="77777777">
            <w:pPr>
              <w:rPr>
                <w:b/>
                <w:color w:val="A6A6A6" w:themeColor="background1" w:themeShade="A6"/>
                <w:sz w:val="14"/>
                <w:szCs w:val="14"/>
                <w:lang w:val="en-US"/>
              </w:rPr>
            </w:pPr>
            <w:r w:rsidRPr="00EB2FB7"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Accreditation no. – application no.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3C6" w:rsidRPr="00EB2FB7" w:rsidP="00A17F92" w14:paraId="697497C2" w14:textId="77777777">
            <w:pPr>
              <w:rPr>
                <w:szCs w:val="18"/>
                <w:lang w:val="en-US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03C6" w:rsidRPr="00EB2FB7" w:rsidP="00A17F92" w14:paraId="697497C3" w14:textId="7B23C290">
            <w:pPr>
              <w:rPr>
                <w:b/>
                <w:szCs w:val="18"/>
                <w:lang w:val="en-US"/>
              </w:rPr>
            </w:pPr>
            <w:r w:rsidRPr="00EB2FB7">
              <w:rPr>
                <w:b/>
                <w:szCs w:val="18"/>
                <w:lang w:val="en-US"/>
              </w:rPr>
              <w:t xml:space="preserve">Dato for </w:t>
            </w:r>
            <w:r w:rsidRPr="00EB2FB7">
              <w:rPr>
                <w:b/>
                <w:szCs w:val="18"/>
                <w:lang w:val="en-US"/>
              </w:rPr>
              <w:t>observasjon</w:t>
            </w:r>
          </w:p>
          <w:p w:rsidR="00F203C6" w:rsidRPr="00EB2FB7" w:rsidP="00A17F92" w14:paraId="697497C4" w14:textId="10EFF644">
            <w:pPr>
              <w:rPr>
                <w:b/>
                <w:szCs w:val="18"/>
                <w:lang w:val="en-US"/>
              </w:rPr>
            </w:pPr>
            <w:r w:rsidRPr="00EB2FB7"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 xml:space="preserve">Date of </w:t>
            </w:r>
            <w:r w:rsidRPr="00EB2FB7"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witnessing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3C6" w:rsidRPr="00EB2FB7" w:rsidP="00A17F92" w14:paraId="697497C5" w14:textId="77777777">
            <w:pPr>
              <w:rPr>
                <w:szCs w:val="18"/>
                <w:lang w:val="en-US"/>
              </w:rPr>
            </w:pPr>
          </w:p>
        </w:tc>
      </w:tr>
      <w:tr w14:paraId="697497CD" w14:textId="77777777" w:rsidTr="00C54EAE">
        <w:tblPrEx>
          <w:tblW w:w="14170" w:type="dxa"/>
          <w:tblLayout w:type="fixed"/>
          <w:tblLook w:val="01E0"/>
        </w:tblPrEx>
        <w:trPr>
          <w:trHeight w:val="263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03C6" w:rsidRPr="00A50503" w:rsidP="00A17F92" w14:paraId="697497C7" w14:textId="77777777">
            <w:pPr>
              <w:rPr>
                <w:b/>
                <w:szCs w:val="18"/>
              </w:rPr>
            </w:pPr>
            <w:r w:rsidRPr="00A50503">
              <w:rPr>
                <w:b/>
                <w:szCs w:val="18"/>
              </w:rPr>
              <w:t>Akkrediteringsstandard</w:t>
            </w:r>
          </w:p>
          <w:p w:rsidR="00F203C6" w:rsidRPr="00A50503" w:rsidP="00A17F92" w14:paraId="697497C8" w14:textId="77777777">
            <w:pPr>
              <w:rPr>
                <w:b/>
                <w:szCs w:val="18"/>
              </w:rPr>
            </w:pPr>
            <w:r w:rsidRPr="00A50503">
              <w:rPr>
                <w:b/>
                <w:i/>
                <w:color w:val="A6A6A6" w:themeColor="background1" w:themeShade="A6"/>
                <w:sz w:val="14"/>
                <w:szCs w:val="14"/>
              </w:rPr>
              <w:t>Accreditation standard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03C6" w:rsidRPr="00A50503" w:rsidP="00A17F92" w14:paraId="697497C9" w14:textId="77777777">
            <w:pPr>
              <w:rPr>
                <w:bCs/>
                <w:noProof/>
                <w:szCs w:val="18"/>
              </w:rPr>
            </w:pPr>
            <w:r w:rsidRPr="00A50503">
              <w:rPr>
                <w:bCs/>
                <w:noProof/>
                <w:szCs w:val="18"/>
                <w:highlight w:val="yellow"/>
              </w:rPr>
              <w:t>NS-EN ISO XXXX: XX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03C6" w:rsidRPr="00A50503" w:rsidP="00A17F92" w14:paraId="697497CA" w14:textId="77777777">
            <w:pPr>
              <w:rPr>
                <w:b/>
                <w:szCs w:val="18"/>
              </w:rPr>
            </w:pPr>
            <w:r w:rsidRPr="00A50503">
              <w:rPr>
                <w:b/>
                <w:szCs w:val="18"/>
              </w:rPr>
              <w:t>Type bedømming</w:t>
            </w:r>
          </w:p>
          <w:p w:rsidR="00F203C6" w:rsidRPr="00A50503" w:rsidP="00A17F92" w14:paraId="697497CB" w14:textId="77777777">
            <w:pPr>
              <w:rPr>
                <w:bCs/>
                <w:noProof/>
                <w:szCs w:val="18"/>
              </w:rPr>
            </w:pPr>
            <w:r w:rsidRPr="00A50503">
              <w:rPr>
                <w:b/>
                <w:i/>
                <w:color w:val="A6A6A6" w:themeColor="background1" w:themeShade="A6"/>
                <w:sz w:val="14"/>
                <w:szCs w:val="14"/>
              </w:rPr>
              <w:t>Type of assessment</w:t>
            </w:r>
          </w:p>
        </w:tc>
        <w:tc>
          <w:tcPr>
            <w:tcW w:w="6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3C6" w:rsidRPr="00A50503" w:rsidP="00A17F92" w14:paraId="697497CC" w14:textId="77777777">
            <w:pPr>
              <w:rPr>
                <w:bCs/>
                <w:noProof/>
                <w:szCs w:val="18"/>
              </w:rPr>
            </w:pPr>
          </w:p>
        </w:tc>
      </w:tr>
      <w:tr w14:paraId="697497D1" w14:textId="77777777" w:rsidTr="00C54EAE">
        <w:tblPrEx>
          <w:tblW w:w="14170" w:type="dxa"/>
          <w:tblLayout w:type="fixed"/>
          <w:tblLook w:val="01E0"/>
        </w:tblPrEx>
        <w:trPr>
          <w:trHeight w:val="263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03C6" w:rsidRPr="00A50503" w:rsidP="00A17F92" w14:paraId="697497CE" w14:textId="77777777">
            <w:pPr>
              <w:rPr>
                <w:b/>
                <w:szCs w:val="18"/>
              </w:rPr>
            </w:pPr>
            <w:r w:rsidRPr="00A50503">
              <w:rPr>
                <w:b/>
                <w:szCs w:val="18"/>
              </w:rPr>
              <w:t>Sertifiseringsordning</w:t>
            </w:r>
          </w:p>
          <w:p w:rsidR="00F203C6" w:rsidRPr="00A50503" w:rsidP="00A17F92" w14:paraId="697497CF" w14:textId="77777777">
            <w:pPr>
              <w:rPr>
                <w:b/>
                <w:szCs w:val="18"/>
              </w:rPr>
            </w:pPr>
            <w:r w:rsidRPr="00A50503">
              <w:rPr>
                <w:b/>
                <w:i/>
                <w:color w:val="A6A6A6" w:themeColor="background1" w:themeShade="A6"/>
                <w:sz w:val="14"/>
                <w:szCs w:val="14"/>
              </w:rPr>
              <w:t>Certification Scheme</w:t>
            </w:r>
          </w:p>
        </w:tc>
        <w:tc>
          <w:tcPr>
            <w:tcW w:w="11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03C6" w:rsidRPr="00A50503" w:rsidP="00A17F92" w14:paraId="697497D0" w14:textId="77777777">
            <w:pPr>
              <w:rPr>
                <w:b/>
                <w:szCs w:val="18"/>
              </w:rPr>
            </w:pPr>
          </w:p>
        </w:tc>
      </w:tr>
      <w:tr w14:paraId="697497D5" w14:textId="77777777" w:rsidTr="00C54EAE">
        <w:tblPrEx>
          <w:tblW w:w="14170" w:type="dxa"/>
          <w:tblLayout w:type="fixed"/>
          <w:tblLook w:val="01E0"/>
        </w:tblPrEx>
        <w:trPr>
          <w:trHeight w:val="135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03C6" w:rsidRPr="00A50503" w:rsidP="00A17F92" w14:paraId="697497D2" w14:textId="77777777">
            <w:pPr>
              <w:rPr>
                <w:b/>
                <w:szCs w:val="18"/>
              </w:rPr>
            </w:pPr>
            <w:r w:rsidRPr="00A50503">
              <w:rPr>
                <w:b/>
                <w:szCs w:val="18"/>
              </w:rPr>
              <w:t xml:space="preserve">Bedømte lokaliteter </w:t>
            </w:r>
          </w:p>
          <w:p w:rsidR="00F203C6" w:rsidRPr="00A50503" w:rsidP="00A17F92" w14:paraId="697497D3" w14:textId="77777777">
            <w:pPr>
              <w:rPr>
                <w:b/>
                <w:szCs w:val="18"/>
              </w:rPr>
            </w:pPr>
            <w:r w:rsidRPr="00A50503">
              <w:rPr>
                <w:b/>
                <w:i/>
                <w:color w:val="A6A6A6" w:themeColor="background1" w:themeShade="A6"/>
                <w:sz w:val="14"/>
                <w:szCs w:val="14"/>
              </w:rPr>
              <w:t>Locations assessed</w:t>
            </w:r>
          </w:p>
        </w:tc>
        <w:tc>
          <w:tcPr>
            <w:tcW w:w="11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3C6" w:rsidRPr="00A50503" w:rsidP="00A17F92" w14:paraId="697497D4" w14:textId="77777777">
            <w:pPr>
              <w:rPr>
                <w:szCs w:val="18"/>
              </w:rPr>
            </w:pPr>
          </w:p>
        </w:tc>
      </w:tr>
      <w:tr w14:paraId="697497D9" w14:textId="77777777" w:rsidTr="00C54EAE">
        <w:tblPrEx>
          <w:tblW w:w="14170" w:type="dxa"/>
          <w:tblLayout w:type="fixed"/>
          <w:tblLook w:val="01E0"/>
        </w:tblPrEx>
        <w:trPr>
          <w:trHeight w:val="20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03C6" w:rsidRPr="00A50503" w:rsidP="00A17F92" w14:paraId="697497D6" w14:textId="77777777">
            <w:pPr>
              <w:rPr>
                <w:b/>
                <w:szCs w:val="18"/>
              </w:rPr>
            </w:pPr>
            <w:r w:rsidRPr="00A50503">
              <w:rPr>
                <w:b/>
                <w:szCs w:val="18"/>
              </w:rPr>
              <w:t>Observasjonsområder</w:t>
            </w:r>
          </w:p>
          <w:p w:rsidR="00F203C6" w:rsidRPr="00A50503" w:rsidP="00A17F92" w14:paraId="697497D7" w14:textId="77777777">
            <w:pPr>
              <w:rPr>
                <w:b/>
                <w:szCs w:val="18"/>
              </w:rPr>
            </w:pPr>
            <w:r w:rsidRPr="00A50503">
              <w:rPr>
                <w:b/>
                <w:i/>
                <w:color w:val="A6A6A6" w:themeColor="background1" w:themeShade="A6"/>
                <w:sz w:val="14"/>
                <w:szCs w:val="14"/>
              </w:rPr>
              <w:t>Witnessed areas</w:t>
            </w:r>
          </w:p>
        </w:tc>
        <w:tc>
          <w:tcPr>
            <w:tcW w:w="11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3C6" w:rsidRPr="00A50503" w:rsidP="00A17F92" w14:paraId="697497D8" w14:textId="77777777">
            <w:pPr>
              <w:rPr>
                <w:szCs w:val="18"/>
              </w:rPr>
            </w:pPr>
          </w:p>
        </w:tc>
      </w:tr>
      <w:tr w14:paraId="697497DD" w14:textId="77777777" w:rsidTr="00C54EAE">
        <w:tblPrEx>
          <w:tblW w:w="14170" w:type="dxa"/>
          <w:tblLayout w:type="fixed"/>
          <w:tblLook w:val="01E0"/>
        </w:tblPrEx>
        <w:trPr>
          <w:trHeight w:val="26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03C6" w:rsidRPr="00A50503" w:rsidP="00A17F92" w14:paraId="697497DA" w14:textId="77777777">
            <w:pPr>
              <w:rPr>
                <w:b/>
                <w:szCs w:val="18"/>
              </w:rPr>
            </w:pPr>
            <w:r w:rsidRPr="00A50503">
              <w:rPr>
                <w:b/>
                <w:szCs w:val="18"/>
              </w:rPr>
              <w:t>Ledende bedømmer</w:t>
            </w:r>
          </w:p>
          <w:p w:rsidR="00F203C6" w:rsidRPr="00A50503" w:rsidP="00A17F92" w14:paraId="697497DB" w14:textId="77777777">
            <w:pPr>
              <w:rPr>
                <w:b/>
                <w:szCs w:val="18"/>
              </w:rPr>
            </w:pPr>
            <w:r w:rsidRPr="00A50503">
              <w:rPr>
                <w:b/>
                <w:i/>
                <w:color w:val="A6A6A6" w:themeColor="background1" w:themeShade="A6"/>
                <w:sz w:val="14"/>
                <w:szCs w:val="14"/>
              </w:rPr>
              <w:t>Lead assessor</w:t>
            </w:r>
          </w:p>
        </w:tc>
        <w:tc>
          <w:tcPr>
            <w:tcW w:w="11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3C6" w:rsidRPr="00A50503" w:rsidP="00A17F92" w14:paraId="697497DC" w14:textId="77777777">
            <w:pPr>
              <w:rPr>
                <w:bCs/>
                <w:noProof/>
                <w:szCs w:val="18"/>
              </w:rPr>
            </w:pPr>
          </w:p>
        </w:tc>
      </w:tr>
      <w:tr w14:paraId="697497E1" w14:textId="77777777" w:rsidTr="00C54EAE">
        <w:tblPrEx>
          <w:tblW w:w="14170" w:type="dxa"/>
          <w:tblLayout w:type="fixed"/>
          <w:tblLook w:val="01E0"/>
        </w:tblPrEx>
        <w:trPr>
          <w:trHeight w:val="498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03C6" w:rsidRPr="00A50503" w:rsidP="00A17F92" w14:paraId="697497DE" w14:textId="77777777">
            <w:pPr>
              <w:rPr>
                <w:b/>
                <w:szCs w:val="18"/>
              </w:rPr>
            </w:pPr>
            <w:r w:rsidRPr="00A50503">
              <w:rPr>
                <w:b/>
                <w:szCs w:val="18"/>
              </w:rPr>
              <w:t xml:space="preserve">Teknisk(e) bedømmer(e)/ekspert(er) – fagområde </w:t>
            </w:r>
          </w:p>
          <w:p w:rsidR="00F203C6" w:rsidRPr="00EB2FB7" w:rsidP="00A17F92" w14:paraId="697497DF" w14:textId="77777777">
            <w:pPr>
              <w:rPr>
                <w:b/>
                <w:szCs w:val="18"/>
                <w:lang w:val="en-US"/>
              </w:rPr>
            </w:pPr>
            <w:r w:rsidRPr="00EB2FB7"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Technical assessor(s)/expert(s) – technical area</w:t>
            </w:r>
          </w:p>
        </w:tc>
        <w:tc>
          <w:tcPr>
            <w:tcW w:w="11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3C6" w:rsidRPr="00EB2FB7" w:rsidP="00A17F92" w14:paraId="697497E0" w14:textId="77777777">
            <w:pPr>
              <w:rPr>
                <w:szCs w:val="18"/>
                <w:lang w:val="en-US"/>
              </w:rPr>
            </w:pPr>
          </w:p>
        </w:tc>
      </w:tr>
      <w:tr w14:paraId="697497E7" w14:textId="77777777" w:rsidTr="00C54EAE">
        <w:tblPrEx>
          <w:tblW w:w="14170" w:type="dxa"/>
          <w:tblLayout w:type="fixed"/>
          <w:tblLook w:val="01E0"/>
        </w:tblPrEx>
        <w:trPr>
          <w:trHeight w:val="498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03C6" w:rsidRPr="00A50503" w:rsidP="00A17F92" w14:paraId="697497E2" w14:textId="77777777">
            <w:pPr>
              <w:rPr>
                <w:b/>
                <w:szCs w:val="18"/>
              </w:rPr>
            </w:pPr>
            <w:r w:rsidRPr="00A50503">
              <w:rPr>
                <w:b/>
                <w:szCs w:val="18"/>
              </w:rPr>
              <w:t>Rapport utarbeidet av</w:t>
            </w:r>
          </w:p>
          <w:p w:rsidR="00F203C6" w:rsidRPr="00A50503" w:rsidP="00A17F92" w14:paraId="697497E3" w14:textId="77777777">
            <w:pPr>
              <w:rPr>
                <w:b/>
                <w:szCs w:val="18"/>
              </w:rPr>
            </w:pPr>
            <w:r w:rsidRPr="00A50503">
              <w:rPr>
                <w:b/>
                <w:i/>
                <w:color w:val="A6A6A6" w:themeColor="background1" w:themeShade="A6"/>
                <w:sz w:val="14"/>
                <w:szCs w:val="14"/>
              </w:rPr>
              <w:t xml:space="preserve">Report issued by 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3C6" w:rsidRPr="00A50503" w:rsidP="00A17F92" w14:paraId="697497E4" w14:textId="77777777">
            <w:pPr>
              <w:rPr>
                <w:szCs w:val="18"/>
              </w:rPr>
            </w:pP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03C6" w:rsidRPr="00A50503" w:rsidP="00A17F92" w14:paraId="697497E5" w14:textId="77777777">
            <w:pPr>
              <w:rPr>
                <w:b/>
                <w:szCs w:val="18"/>
              </w:rPr>
            </w:pPr>
            <w:r w:rsidRPr="00A50503">
              <w:rPr>
                <w:b/>
                <w:szCs w:val="18"/>
              </w:rPr>
              <w:t xml:space="preserve">Dato </w:t>
            </w:r>
          </w:p>
          <w:p w:rsidR="00F203C6" w:rsidRPr="00A50503" w:rsidP="00A17F92" w14:paraId="697497E6" w14:textId="77777777">
            <w:pPr>
              <w:rPr>
                <w:szCs w:val="18"/>
              </w:rPr>
            </w:pPr>
            <w:r w:rsidRPr="00A50503">
              <w:rPr>
                <w:b/>
                <w:i/>
                <w:color w:val="A6A6A6" w:themeColor="background1" w:themeShade="A6"/>
                <w:sz w:val="14"/>
                <w:szCs w:val="14"/>
              </w:rPr>
              <w:t>Date</w:t>
            </w:r>
          </w:p>
        </w:tc>
      </w:tr>
    </w:tbl>
    <w:p w:rsidR="00F276CE" w:rsidRPr="00A50503" w:rsidP="00F276CE" w14:paraId="697497E8" w14:textId="77777777"/>
    <w:p w:rsidR="00F276CE" w:rsidRPr="00A50503" w:rsidP="00C0394B" w14:paraId="697497E9" w14:textId="77777777">
      <w:pPr>
        <w:pStyle w:val="Heading1"/>
        <w:numPr>
          <w:ilvl w:val="0"/>
          <w:numId w:val="0"/>
        </w:numPr>
        <w:ind w:left="432" w:hanging="432"/>
      </w:pPr>
      <w:r w:rsidRPr="00A50503">
        <w:t xml:space="preserve">Anbefaling </w:t>
      </w:r>
      <w:r w:rsidRPr="00A50503">
        <w:rPr>
          <w:rFonts w:eastAsia="Times New Roman" w:cs="Times New Roman"/>
          <w:i/>
          <w:color w:val="A6A6A6" w:themeColor="background1" w:themeShade="A6"/>
          <w:sz w:val="24"/>
          <w:szCs w:val="24"/>
        </w:rPr>
        <w:t>Recommendation</w:t>
      </w:r>
      <w:r w:rsidRPr="00A50503">
        <w:t>:</w:t>
      </w:r>
    </w:p>
    <w:tbl>
      <w:tblPr>
        <w:tblStyle w:val="TableGrid"/>
        <w:tblW w:w="0" w:type="auto"/>
        <w:shd w:val="clear" w:color="auto" w:fill="FFFFFF" w:themeFill="background1"/>
        <w:tblLook w:val="04A0"/>
      </w:tblPr>
      <w:tblGrid>
        <w:gridCol w:w="1242"/>
        <w:gridCol w:w="1843"/>
        <w:gridCol w:w="1134"/>
        <w:gridCol w:w="1843"/>
        <w:gridCol w:w="5953"/>
        <w:gridCol w:w="2101"/>
      </w:tblGrid>
      <w:tr w14:paraId="697497F5" w14:textId="77777777" w:rsidTr="00F276CE">
        <w:tblPrEx>
          <w:tblW w:w="0" w:type="auto"/>
          <w:shd w:val="clear" w:color="auto" w:fill="FFFFFF" w:themeFill="background1"/>
          <w:tblLook w:val="04A0"/>
        </w:tblPrEx>
        <w:trPr>
          <w:trHeight w:val="13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6CE" w:rsidRPr="00A50503" w14:paraId="697497EA" w14:textId="77777777">
            <w:pPr>
              <w:jc w:val="center"/>
            </w:pPr>
          </w:p>
          <w:p w:rsidR="00F276CE" w:rsidRPr="00A50503" w14:paraId="697497EB" w14:textId="77777777">
            <w:pPr>
              <w:jc w:val="center"/>
            </w:pPr>
          </w:p>
          <w:p w:rsidR="00F276CE" w:rsidRPr="00A50503" w14:paraId="697497EC" w14:textId="77777777">
            <w:pPr>
              <w:jc w:val="center"/>
            </w:pPr>
            <w:r w:rsidRPr="00A50503"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503">
              <w:instrText xml:space="preserve"> </w:instrText>
            </w:r>
            <w:bookmarkStart w:id="2" w:name="Avmerking1"/>
            <w:r w:rsidRPr="00A50503">
              <w:instrText xml:space="preserve">FORMCHECKBOX </w:instrText>
            </w:r>
            <w:r>
              <w:fldChar w:fldCharType="separate"/>
            </w:r>
            <w:r w:rsidRPr="00A50503">
              <w:fldChar w:fldCharType="end"/>
            </w:r>
            <w:bookmarkEnd w:id="2"/>
          </w:p>
          <w:p w:rsidR="00F276CE" w:rsidRPr="00A50503" w14:paraId="697497ED" w14:textId="77777777">
            <w:pPr>
              <w:jc w:val="center"/>
            </w:pPr>
          </w:p>
        </w:tc>
        <w:tc>
          <w:tcPr>
            <w:tcW w:w="12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6CE" w:rsidRPr="00A50503" w14:paraId="697497EE" w14:textId="77777777">
            <w:r w:rsidRPr="00A50503">
              <w:t xml:space="preserve">Det anbefales at følgende akkreditering(-er) </w:t>
            </w:r>
            <w:r w:rsidRPr="00A50503" w:rsidR="00E74F8B">
              <w:rPr>
                <w:highlight w:val="yellow"/>
              </w:rPr>
              <w:t>innvilges</w:t>
            </w:r>
            <w:r w:rsidRPr="00A50503">
              <w:rPr>
                <w:highlight w:val="yellow"/>
              </w:rPr>
              <w:t xml:space="preserve">/opprettholdes/fornyes </w:t>
            </w:r>
            <w:r w:rsidRPr="00A50503">
              <w:t>under forutsetning av at tilfredsstillende korrigerende tiltak sendes NA innen angitt frist.</w:t>
            </w:r>
          </w:p>
          <w:p w:rsidR="00F276CE" w:rsidRPr="00EB2FB7" w14:paraId="697497EF" w14:textId="77777777">
            <w:pPr>
              <w:rPr>
                <w:i/>
                <w:color w:val="A6A6A6" w:themeColor="background1" w:themeShade="A6"/>
                <w:sz w:val="16"/>
                <w:szCs w:val="16"/>
                <w:lang w:val="en-US"/>
              </w:rPr>
            </w:pPr>
            <w:r w:rsidRPr="00EB2FB7">
              <w:rPr>
                <w:i/>
                <w:color w:val="A6A6A6" w:themeColor="background1" w:themeShade="A6"/>
                <w:sz w:val="16"/>
                <w:szCs w:val="16"/>
                <w:lang w:val="en-US"/>
              </w:rPr>
              <w:t xml:space="preserve">It is recommended that the following accreditation(s) is (are) </w:t>
            </w:r>
            <w:r w:rsidRPr="00EB2FB7" w:rsidR="00E74F8B">
              <w:rPr>
                <w:i/>
                <w:color w:val="A6A6A6" w:themeColor="background1" w:themeShade="A6"/>
                <w:sz w:val="16"/>
                <w:szCs w:val="16"/>
                <w:highlight w:val="yellow"/>
                <w:lang w:val="en-US"/>
              </w:rPr>
              <w:t>granted/</w:t>
            </w:r>
            <w:r w:rsidRPr="00EB2FB7">
              <w:rPr>
                <w:i/>
                <w:color w:val="A6A6A6" w:themeColor="background1" w:themeShade="A6"/>
                <w:sz w:val="16"/>
                <w:szCs w:val="16"/>
                <w:highlight w:val="yellow"/>
                <w:lang w:val="en-US"/>
              </w:rPr>
              <w:t>maintained/renewed</w:t>
            </w:r>
            <w:r w:rsidRPr="00EB2FB7">
              <w:rPr>
                <w:i/>
                <w:color w:val="A6A6A6" w:themeColor="background1" w:themeShade="A6"/>
                <w:sz w:val="16"/>
                <w:szCs w:val="16"/>
                <w:lang w:val="en-US"/>
              </w:rPr>
              <w:t xml:space="preserve"> under the condition that satisfactory corrective actions are received by NA within the specified deadline.</w:t>
            </w:r>
          </w:p>
          <w:p w:rsidR="00F276CE" w:rsidRPr="00EB2FB7" w14:paraId="697497F0" w14:textId="77777777">
            <w:pPr>
              <w:rPr>
                <w:color w:val="A6A6A6" w:themeColor="background1" w:themeShade="A6"/>
                <w:sz w:val="16"/>
                <w:szCs w:val="16"/>
                <w:lang w:val="en-US"/>
              </w:rPr>
            </w:pPr>
          </w:p>
          <w:p w:rsidR="00F276CE" w:rsidRPr="00EB2FB7" w14:paraId="697497F1" w14:textId="77777777">
            <w:pPr>
              <w:rPr>
                <w:color w:val="A6A6A6" w:themeColor="background1" w:themeShade="A6"/>
                <w:sz w:val="16"/>
                <w:szCs w:val="16"/>
                <w:lang w:val="en-US"/>
              </w:rPr>
            </w:pPr>
          </w:p>
          <w:p w:rsidR="00F276CE" w:rsidRPr="00EB2FB7" w:rsidP="00F276CE" w14:paraId="697497F2" w14:textId="77777777">
            <w:pPr>
              <w:pStyle w:val="ListParagraph"/>
              <w:numPr>
                <w:ilvl w:val="0"/>
                <w:numId w:val="7"/>
              </w:numPr>
              <w:rPr>
                <w:color w:val="A6A6A6" w:themeColor="background1" w:themeShade="A6"/>
                <w:sz w:val="16"/>
                <w:szCs w:val="16"/>
                <w:lang w:val="en-US"/>
              </w:rPr>
            </w:pPr>
          </w:p>
          <w:p w:rsidR="00F276CE" w:rsidRPr="00EB2FB7" w:rsidP="00F276CE" w14:paraId="697497F3" w14:textId="77777777">
            <w:pPr>
              <w:pStyle w:val="ListParagraph"/>
              <w:numPr>
                <w:ilvl w:val="0"/>
                <w:numId w:val="7"/>
              </w:numPr>
              <w:rPr>
                <w:color w:val="A6A6A6" w:themeColor="background1" w:themeShade="A6"/>
                <w:sz w:val="16"/>
                <w:szCs w:val="16"/>
                <w:lang w:val="en-US"/>
              </w:rPr>
            </w:pPr>
          </w:p>
          <w:p w:rsidR="00F276CE" w:rsidRPr="00EB2FB7" w14:paraId="697497F4" w14:textId="77777777">
            <w:pPr>
              <w:rPr>
                <w:color w:val="A6A6A6" w:themeColor="background1" w:themeShade="A6"/>
                <w:sz w:val="16"/>
                <w:szCs w:val="16"/>
                <w:lang w:val="en-US"/>
              </w:rPr>
            </w:pPr>
          </w:p>
        </w:tc>
      </w:tr>
      <w:tr w14:paraId="69749802" w14:textId="77777777" w:rsidTr="00F276CE">
        <w:tblPrEx>
          <w:tblW w:w="0" w:type="auto"/>
          <w:shd w:val="clear" w:color="auto" w:fill="FFFFFF" w:themeFill="background1"/>
          <w:tblLook w:val="04A0"/>
        </w:tblPrEx>
        <w:trPr>
          <w:trHeight w:val="44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6CE" w:rsidRPr="00EB2FB7" w14:paraId="697497F6" w14:textId="77777777">
            <w:pPr>
              <w:jc w:val="center"/>
              <w:rPr>
                <w:lang w:val="en-US"/>
              </w:rPr>
            </w:pPr>
          </w:p>
          <w:p w:rsidR="00F276CE" w:rsidRPr="00EB2FB7" w14:paraId="697497F7" w14:textId="77777777">
            <w:pPr>
              <w:jc w:val="center"/>
              <w:rPr>
                <w:lang w:val="en-US"/>
              </w:rPr>
            </w:pPr>
          </w:p>
          <w:p w:rsidR="00F276CE" w:rsidRPr="00EB2FB7" w14:paraId="697497F8" w14:textId="77777777">
            <w:pPr>
              <w:jc w:val="center"/>
              <w:rPr>
                <w:lang w:val="en-US"/>
              </w:rPr>
            </w:pPr>
          </w:p>
          <w:p w:rsidR="00F276CE" w:rsidRPr="00EB2FB7" w14:paraId="697497F9" w14:textId="77777777">
            <w:pPr>
              <w:jc w:val="center"/>
              <w:rPr>
                <w:lang w:val="en-US"/>
              </w:rPr>
            </w:pPr>
          </w:p>
          <w:p w:rsidR="00F276CE" w:rsidRPr="00A50503" w14:paraId="697497FA" w14:textId="77777777">
            <w:pPr>
              <w:jc w:val="center"/>
            </w:pPr>
            <w:r w:rsidRPr="00A50503"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3"/>
            <w:r w:rsidRPr="00A50503">
              <w:instrText xml:space="preserve"> FORMCHECKBOX </w:instrText>
            </w:r>
            <w:r>
              <w:fldChar w:fldCharType="separate"/>
            </w:r>
            <w:r w:rsidRPr="00A50503">
              <w:fldChar w:fldCharType="end"/>
            </w:r>
            <w:bookmarkEnd w:id="3"/>
          </w:p>
          <w:p w:rsidR="00F276CE" w:rsidRPr="00A50503" w14:paraId="697497FB" w14:textId="77777777">
            <w:pPr>
              <w:jc w:val="center"/>
            </w:pPr>
          </w:p>
        </w:tc>
        <w:tc>
          <w:tcPr>
            <w:tcW w:w="12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6CE" w:rsidRPr="00EB2FB7" w14:paraId="697497FC" w14:textId="77777777">
            <w:pPr>
              <w:rPr>
                <w:lang w:val="en-US"/>
              </w:rPr>
            </w:pPr>
            <w:r w:rsidRPr="00A50503">
              <w:t>Det anbefales at omfanget av akkreditering(-er)</w:t>
            </w:r>
            <w:r w:rsidRPr="00A50503" w:rsidR="00E74F8B">
              <w:rPr>
                <w:highlight w:val="yellow"/>
              </w:rPr>
              <w:t xml:space="preserve"> innvilges/</w:t>
            </w:r>
            <w:r w:rsidRPr="00A50503">
              <w:rPr>
                <w:highlight w:val="yellow"/>
              </w:rPr>
              <w:t>utvides</w:t>
            </w:r>
            <w:r w:rsidRPr="00A50503">
              <w:t xml:space="preserve"> i henhold til søknad om utvidelse under forutsetning av at tilfredsstillende korrigerende tiltak sendes NA innen angitt frist. </w:t>
            </w:r>
            <w:r w:rsidRPr="00EB2FB7">
              <w:rPr>
                <w:lang w:val="en-US"/>
              </w:rPr>
              <w:t>Vennligst registrer andre elementer i tabellen under.</w:t>
            </w:r>
          </w:p>
          <w:p w:rsidR="00F276CE" w:rsidRPr="00A50503" w14:paraId="697497FD" w14:textId="77777777">
            <w:pPr>
              <w:rPr>
                <w:color w:val="A6A6A6" w:themeColor="background1" w:themeShade="A6"/>
                <w:sz w:val="16"/>
                <w:szCs w:val="16"/>
              </w:rPr>
            </w:pPr>
            <w:r w:rsidRPr="00EB2FB7">
              <w:rPr>
                <w:i/>
                <w:color w:val="A6A6A6" w:themeColor="background1" w:themeShade="A6"/>
                <w:sz w:val="16"/>
                <w:szCs w:val="16"/>
                <w:lang w:val="en-US"/>
              </w:rPr>
              <w:t xml:space="preserve">It is recommended that the following accreditation scope(s) is (are) </w:t>
            </w:r>
            <w:r w:rsidRPr="00EB2FB7">
              <w:rPr>
                <w:i/>
                <w:color w:val="A6A6A6" w:themeColor="background1" w:themeShade="A6"/>
                <w:sz w:val="16"/>
                <w:szCs w:val="16"/>
                <w:highlight w:val="yellow"/>
                <w:lang w:val="en-US"/>
              </w:rPr>
              <w:t>granted</w:t>
            </w:r>
            <w:r w:rsidRPr="00EB2FB7" w:rsidR="00E74F8B">
              <w:rPr>
                <w:i/>
                <w:color w:val="A6A6A6" w:themeColor="background1" w:themeShade="A6"/>
                <w:sz w:val="16"/>
                <w:szCs w:val="16"/>
                <w:lang w:val="en-US"/>
              </w:rPr>
              <w:t>/</w:t>
            </w:r>
            <w:r w:rsidRPr="00EB2FB7">
              <w:rPr>
                <w:i/>
                <w:color w:val="A6A6A6" w:themeColor="background1" w:themeShade="A6"/>
                <w:sz w:val="16"/>
                <w:szCs w:val="16"/>
                <w:highlight w:val="yellow"/>
                <w:lang w:val="en-US"/>
              </w:rPr>
              <w:t>extended</w:t>
            </w:r>
            <w:r w:rsidRPr="00EB2FB7">
              <w:rPr>
                <w:i/>
                <w:color w:val="A6A6A6" w:themeColor="background1" w:themeShade="A6"/>
                <w:sz w:val="16"/>
                <w:szCs w:val="16"/>
                <w:lang w:val="en-US"/>
              </w:rPr>
              <w:t xml:space="preserve"> in accordance with the application for extension and under the condition that satisfactory corrective actions are received by NA within the specified deadline</w:t>
            </w:r>
            <w:r w:rsidRPr="00EB2FB7">
              <w:rPr>
                <w:color w:val="A6A6A6" w:themeColor="background1" w:themeShade="A6"/>
                <w:sz w:val="16"/>
                <w:szCs w:val="16"/>
                <w:lang w:val="en-US"/>
              </w:rPr>
              <w:t xml:space="preserve">. </w:t>
            </w:r>
            <w:r w:rsidRPr="00A50503">
              <w:rPr>
                <w:color w:val="A6A6A6" w:themeColor="background1" w:themeShade="A6"/>
                <w:sz w:val="16"/>
                <w:szCs w:val="16"/>
              </w:rPr>
              <w:t>Please register other items in the table below.</w:t>
            </w:r>
          </w:p>
          <w:p w:rsidR="00F276CE" w:rsidRPr="00A50503" w14:paraId="697497FE" w14:textId="77777777">
            <w:pPr>
              <w:rPr>
                <w:color w:val="A6A6A6" w:themeColor="background1" w:themeShade="A6"/>
                <w:sz w:val="16"/>
                <w:szCs w:val="16"/>
              </w:rPr>
            </w:pPr>
          </w:p>
          <w:p w:rsidR="00F276CE" w:rsidRPr="00A50503" w:rsidP="00F276CE" w14:paraId="697497FF" w14:textId="77777777">
            <w:pPr>
              <w:pStyle w:val="ListParagraph"/>
              <w:numPr>
                <w:ilvl w:val="0"/>
                <w:numId w:val="7"/>
              </w:numPr>
              <w:rPr>
                <w:color w:val="A6A6A6" w:themeColor="background1" w:themeShade="A6"/>
                <w:sz w:val="16"/>
                <w:szCs w:val="16"/>
              </w:rPr>
            </w:pPr>
          </w:p>
          <w:p w:rsidR="00F276CE" w:rsidRPr="00A50503" w:rsidP="00F276CE" w14:paraId="69749800" w14:textId="77777777">
            <w:pPr>
              <w:pStyle w:val="ListParagraph"/>
              <w:numPr>
                <w:ilvl w:val="0"/>
                <w:numId w:val="7"/>
              </w:numPr>
              <w:rPr>
                <w:color w:val="A6A6A6" w:themeColor="background1" w:themeShade="A6"/>
                <w:sz w:val="16"/>
                <w:szCs w:val="16"/>
              </w:rPr>
            </w:pPr>
          </w:p>
          <w:p w:rsidR="00F276CE" w:rsidRPr="00A50503" w14:paraId="69749801" w14:textId="77777777">
            <w:pPr>
              <w:rPr>
                <w:sz w:val="16"/>
                <w:szCs w:val="16"/>
              </w:rPr>
            </w:pPr>
          </w:p>
        </w:tc>
      </w:tr>
      <w:tr w14:paraId="69749807" w14:textId="77777777" w:rsidTr="00F276CE">
        <w:tblPrEx>
          <w:tblW w:w="0" w:type="auto"/>
          <w:shd w:val="clear" w:color="auto" w:fill="FFFFFF" w:themeFill="background1"/>
          <w:tblLook w:val="04A0"/>
        </w:tblPrEx>
        <w:trPr>
          <w:trHeight w:val="4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76CE" w:rsidRPr="00A50503" w14:paraId="69749803" w14:textId="77777777"/>
        </w:tc>
        <w:tc>
          <w:tcPr>
            <w:tcW w:w="12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6CE" w:rsidRPr="00A50503" w14:paraId="69749804" w14:textId="77777777">
            <w:r w:rsidRPr="00A50503">
              <w:t xml:space="preserve">Beskrivelse </w:t>
            </w:r>
          </w:p>
          <w:p w:rsidR="00F276CE" w:rsidRPr="00A50503" w14:paraId="69749805" w14:textId="77777777">
            <w:pPr>
              <w:rPr>
                <w:i/>
                <w:color w:val="A6A6A6" w:themeColor="background1" w:themeShade="A6"/>
                <w:sz w:val="16"/>
                <w:szCs w:val="16"/>
              </w:rPr>
            </w:pPr>
            <w:r w:rsidRPr="00A50503">
              <w:rPr>
                <w:i/>
                <w:color w:val="A6A6A6" w:themeColor="background1" w:themeShade="A6"/>
                <w:sz w:val="16"/>
                <w:szCs w:val="16"/>
              </w:rPr>
              <w:t>Description</w:t>
            </w:r>
          </w:p>
          <w:p w:rsidR="00F276CE" w:rsidRPr="00A50503" w14:paraId="69749806" w14:textId="77777777">
            <w:pPr>
              <w:rPr>
                <w:sz w:val="16"/>
                <w:szCs w:val="16"/>
              </w:rPr>
            </w:pPr>
          </w:p>
        </w:tc>
      </w:tr>
      <w:tr w14:paraId="6974980B" w14:textId="77777777" w:rsidTr="00F276CE">
        <w:tblPrEx>
          <w:tblW w:w="0" w:type="auto"/>
          <w:shd w:val="clear" w:color="auto" w:fill="FFFFFF" w:themeFill="background1"/>
          <w:tblLook w:val="04A0"/>
        </w:tblPrEx>
        <w:trPr>
          <w:trHeight w:val="4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76CE" w:rsidRPr="00A50503" w14:paraId="69749808" w14:textId="77777777"/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6CE" w:rsidRPr="00A50503" w14:paraId="69749809" w14:textId="77777777"/>
        </w:tc>
        <w:tc>
          <w:tcPr>
            <w:tcW w:w="9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6CE" w:rsidRPr="00A50503" w14:paraId="6974980A" w14:textId="77777777"/>
        </w:tc>
      </w:tr>
      <w:tr w14:paraId="6974980F" w14:textId="77777777" w:rsidTr="00F276CE">
        <w:tblPrEx>
          <w:tblW w:w="0" w:type="auto"/>
          <w:shd w:val="clear" w:color="auto" w:fill="FFFFFF" w:themeFill="background1"/>
          <w:tblLook w:val="04A0"/>
        </w:tblPrEx>
        <w:trPr>
          <w:trHeight w:val="4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76CE" w:rsidRPr="00A50503" w14:paraId="6974980C" w14:textId="77777777"/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6CE" w:rsidRPr="00A50503" w14:paraId="6974980D" w14:textId="77777777"/>
        </w:tc>
        <w:tc>
          <w:tcPr>
            <w:tcW w:w="9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6CE" w:rsidRPr="00A50503" w14:paraId="6974980E" w14:textId="77777777"/>
        </w:tc>
      </w:tr>
      <w:tr w14:paraId="69749817" w14:textId="77777777" w:rsidTr="00F276CE">
        <w:tblPrEx>
          <w:tblW w:w="0" w:type="auto"/>
          <w:shd w:val="clear" w:color="auto" w:fill="FFFFFF" w:themeFill="background1"/>
          <w:tblLook w:val="04A0"/>
        </w:tblPrEx>
        <w:trPr>
          <w:trHeight w:val="44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6CE" w:rsidRPr="00A50503" w14:paraId="69749810" w14:textId="77777777">
            <w:pPr>
              <w:jc w:val="center"/>
            </w:pPr>
          </w:p>
          <w:p w:rsidR="00F276CE" w:rsidRPr="00A50503" w14:paraId="69749811" w14:textId="77777777">
            <w:pPr>
              <w:jc w:val="center"/>
            </w:pPr>
          </w:p>
          <w:p w:rsidR="00F276CE" w:rsidRPr="00A50503" w14:paraId="69749812" w14:textId="77777777">
            <w:pPr>
              <w:jc w:val="center"/>
            </w:pPr>
          </w:p>
          <w:p w:rsidR="00F276CE" w:rsidRPr="00A50503" w14:paraId="69749813" w14:textId="77777777">
            <w:pPr>
              <w:jc w:val="center"/>
            </w:pPr>
            <w:r w:rsidRPr="00A50503"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Avmerking4"/>
            <w:r w:rsidRPr="00A50503">
              <w:instrText xml:space="preserve"> FORMCHECKBOX </w:instrText>
            </w:r>
            <w:r>
              <w:fldChar w:fldCharType="separate"/>
            </w:r>
            <w:r w:rsidRPr="00A50503">
              <w:fldChar w:fldCharType="end"/>
            </w:r>
            <w:bookmarkEnd w:id="4"/>
          </w:p>
        </w:tc>
        <w:tc>
          <w:tcPr>
            <w:tcW w:w="12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6CE" w:rsidRPr="00A50503" w14:paraId="69749814" w14:textId="77777777">
            <w:r w:rsidRPr="00A50503">
              <w:t xml:space="preserve">Det anbefales at følgende elementer i akkrediteringsomfanget </w:t>
            </w:r>
            <w:r w:rsidRPr="00A50503" w:rsidR="00181287">
              <w:rPr>
                <w:highlight w:val="yellow"/>
              </w:rPr>
              <w:t xml:space="preserve">suspenderes/trekkes </w:t>
            </w:r>
            <w:r w:rsidRPr="00A50503">
              <w:rPr>
                <w:highlight w:val="yellow"/>
              </w:rPr>
              <w:t>tilbake</w:t>
            </w:r>
            <w:r w:rsidRPr="00A50503">
              <w:t>:</w:t>
            </w:r>
          </w:p>
          <w:p w:rsidR="00F276CE" w:rsidRPr="00EB2FB7" w14:paraId="69749815" w14:textId="77777777">
            <w:pPr>
              <w:rPr>
                <w:color w:val="A6A6A6" w:themeColor="background1" w:themeShade="A6"/>
                <w:sz w:val="16"/>
                <w:szCs w:val="16"/>
                <w:lang w:val="en-US"/>
              </w:rPr>
            </w:pPr>
            <w:r w:rsidRPr="00EB2FB7">
              <w:rPr>
                <w:i/>
                <w:color w:val="A6A6A6" w:themeColor="background1" w:themeShade="A6"/>
                <w:sz w:val="16"/>
                <w:szCs w:val="16"/>
                <w:lang w:val="en-US"/>
              </w:rPr>
              <w:t>It is recommended that following elements are suspended/terminated:</w:t>
            </w:r>
          </w:p>
          <w:p w:rsidR="00F276CE" w:rsidRPr="00EB2FB7" w14:paraId="69749816" w14:textId="77777777">
            <w:pPr>
              <w:rPr>
                <w:lang w:val="en-US"/>
              </w:rPr>
            </w:pPr>
          </w:p>
        </w:tc>
      </w:tr>
      <w:tr w14:paraId="6974981D" w14:textId="77777777" w:rsidTr="00F276CE">
        <w:tblPrEx>
          <w:tblW w:w="0" w:type="auto"/>
          <w:shd w:val="clear" w:color="auto" w:fill="FFFFFF" w:themeFill="background1"/>
          <w:tblLook w:val="04A0"/>
        </w:tblPrEx>
        <w:trPr>
          <w:trHeight w:val="4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76CE" w:rsidRPr="00EB2FB7" w14:paraId="69749818" w14:textId="77777777">
            <w:pPr>
              <w:rPr>
                <w:lang w:val="en-US"/>
              </w:rPr>
            </w:pP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6CE" w:rsidRPr="00A50503" w14:paraId="69749819" w14:textId="77777777">
            <w:r w:rsidRPr="00A50503">
              <w:t>Beskrivelse</w:t>
            </w:r>
          </w:p>
          <w:p w:rsidR="00F276CE" w:rsidRPr="00A50503" w14:paraId="6974981A" w14:textId="77777777">
            <w:pPr>
              <w:rPr>
                <w:color w:val="A6A6A6" w:themeColor="background1" w:themeShade="A6"/>
                <w:sz w:val="16"/>
                <w:szCs w:val="16"/>
              </w:rPr>
            </w:pPr>
            <w:r w:rsidRPr="00A50503">
              <w:rPr>
                <w:i/>
                <w:color w:val="A6A6A6" w:themeColor="background1" w:themeShade="A6"/>
                <w:sz w:val="16"/>
                <w:szCs w:val="16"/>
              </w:rPr>
              <w:t>Description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6CE" w:rsidRPr="00A50503" w14:paraId="6974981B" w14:textId="77777777">
            <w:r w:rsidRPr="00A50503">
              <w:t>Frivillig Ja/Nei</w:t>
            </w:r>
          </w:p>
          <w:p w:rsidR="00F276CE" w:rsidRPr="00A50503" w14:paraId="6974981C" w14:textId="77777777">
            <w:pPr>
              <w:rPr>
                <w:color w:val="A6A6A6" w:themeColor="background1" w:themeShade="A6"/>
                <w:sz w:val="16"/>
                <w:szCs w:val="16"/>
              </w:rPr>
            </w:pPr>
            <w:r w:rsidRPr="00A50503">
              <w:rPr>
                <w:i/>
                <w:color w:val="A6A6A6" w:themeColor="background1" w:themeShade="A6"/>
                <w:sz w:val="16"/>
                <w:szCs w:val="16"/>
              </w:rPr>
              <w:t>Voluntarily Yes/No</w:t>
            </w:r>
          </w:p>
        </w:tc>
      </w:tr>
      <w:tr w14:paraId="69749822" w14:textId="77777777" w:rsidTr="00F276CE">
        <w:tblPrEx>
          <w:tblW w:w="0" w:type="auto"/>
          <w:shd w:val="clear" w:color="auto" w:fill="FFFFFF" w:themeFill="background1"/>
          <w:tblLook w:val="04A0"/>
        </w:tblPrEx>
        <w:trPr>
          <w:trHeight w:val="4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76CE" w:rsidRPr="00A50503" w14:paraId="6974981E" w14:textId="7777777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6CE" w:rsidRPr="00A50503" w14:paraId="6974981F" w14:textId="77777777"/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6CE" w:rsidRPr="00A50503" w14:paraId="69749820" w14:textId="77777777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6CE" w:rsidRPr="00A50503" w14:paraId="69749821" w14:textId="77777777"/>
        </w:tc>
      </w:tr>
      <w:tr w14:paraId="69749827" w14:textId="77777777" w:rsidTr="00F276CE">
        <w:tblPrEx>
          <w:tblW w:w="0" w:type="auto"/>
          <w:shd w:val="clear" w:color="auto" w:fill="FFFFFF" w:themeFill="background1"/>
          <w:tblLook w:val="04A0"/>
        </w:tblPrEx>
        <w:trPr>
          <w:trHeight w:val="4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76CE" w:rsidRPr="00A50503" w14:paraId="69749823" w14:textId="7777777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6CE" w:rsidRPr="00A50503" w14:paraId="69749824" w14:textId="77777777"/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6CE" w:rsidRPr="00A50503" w14:paraId="69749825" w14:textId="77777777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6CE" w:rsidRPr="00A50503" w14:paraId="69749826" w14:textId="77777777"/>
        </w:tc>
      </w:tr>
      <w:tr w14:paraId="69749832" w14:textId="77777777" w:rsidTr="00F276CE">
        <w:tblPrEx>
          <w:tblW w:w="0" w:type="auto"/>
          <w:shd w:val="clear" w:color="auto" w:fill="FFFFFF" w:themeFill="background1"/>
          <w:tblLook w:val="04A0"/>
        </w:tblPrEx>
        <w:trPr>
          <w:trHeight w:val="98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6CE" w:rsidRPr="00A50503" w14:paraId="69749828" w14:textId="77777777">
            <w:pPr>
              <w:jc w:val="center"/>
            </w:pPr>
          </w:p>
          <w:p w:rsidR="00F276CE" w:rsidRPr="00A50503" w14:paraId="69749829" w14:textId="77777777">
            <w:pPr>
              <w:jc w:val="center"/>
            </w:pPr>
          </w:p>
          <w:p w:rsidR="00F276CE" w:rsidRPr="00A50503" w14:paraId="6974982A" w14:textId="77777777">
            <w:pPr>
              <w:jc w:val="center"/>
            </w:pPr>
          </w:p>
          <w:p w:rsidR="00F276CE" w:rsidRPr="00A50503" w14:paraId="6974982B" w14:textId="77777777">
            <w:pPr>
              <w:jc w:val="center"/>
            </w:pPr>
          </w:p>
          <w:p w:rsidR="00F276CE" w:rsidRPr="00A50503" w14:paraId="6974982C" w14:textId="77777777">
            <w:pPr>
              <w:jc w:val="center"/>
            </w:pPr>
          </w:p>
          <w:p w:rsidR="00F276CE" w:rsidRPr="00A50503" w14:paraId="6974982D" w14:textId="77777777">
            <w:pPr>
              <w:jc w:val="center"/>
            </w:pPr>
            <w:r w:rsidRPr="00A50503"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503">
              <w:instrText xml:space="preserve"> FORMCHECKBOX </w:instrText>
            </w:r>
            <w:r>
              <w:fldChar w:fldCharType="separate"/>
            </w:r>
            <w:r w:rsidRPr="00A50503">
              <w:fldChar w:fldCharType="end"/>
            </w:r>
          </w:p>
          <w:p w:rsidR="00F276CE" w:rsidRPr="00A50503" w14:paraId="6974982E" w14:textId="77777777">
            <w:pPr>
              <w:jc w:val="center"/>
            </w:pPr>
          </w:p>
        </w:tc>
        <w:tc>
          <w:tcPr>
            <w:tcW w:w="12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6CE" w:rsidRPr="00A50503" w14:paraId="6974982F" w14:textId="77777777">
            <w:r w:rsidRPr="00A50503">
              <w:t>Det anbefales at følgende personer godkjennes som valideringsansvarlig, hvis relevant:</w:t>
            </w:r>
          </w:p>
          <w:p w:rsidR="00F276CE" w:rsidRPr="00EB2FB7" w14:paraId="69749830" w14:textId="77777777">
            <w:pPr>
              <w:rPr>
                <w:i/>
                <w:color w:val="A6A6A6" w:themeColor="background1" w:themeShade="A6"/>
                <w:sz w:val="16"/>
                <w:szCs w:val="16"/>
                <w:lang w:val="en-US"/>
              </w:rPr>
            </w:pPr>
            <w:r w:rsidRPr="00A50503">
              <w:rPr>
                <w:i/>
                <w:color w:val="A6A6A6" w:themeColor="background1" w:themeShade="A6"/>
              </w:rPr>
              <w:t xml:space="preserve"> </w:t>
            </w:r>
            <w:r w:rsidRPr="00EB2FB7">
              <w:rPr>
                <w:i/>
                <w:color w:val="A6A6A6" w:themeColor="background1" w:themeShade="A6"/>
                <w:sz w:val="16"/>
                <w:szCs w:val="16"/>
                <w:lang w:val="en-US"/>
              </w:rPr>
              <w:t>It is recommended that the following persons are approved as validation responsible, if applicable:</w:t>
            </w:r>
          </w:p>
          <w:p w:rsidR="00F276CE" w:rsidRPr="00EB2FB7" w14:paraId="69749831" w14:textId="77777777">
            <w:pPr>
              <w:rPr>
                <w:lang w:val="en-US"/>
              </w:rPr>
            </w:pPr>
          </w:p>
        </w:tc>
      </w:tr>
      <w:tr w14:paraId="69749838" w14:textId="77777777" w:rsidTr="00F276CE">
        <w:tblPrEx>
          <w:tblW w:w="0" w:type="auto"/>
          <w:shd w:val="clear" w:color="auto" w:fill="FFFFFF" w:themeFill="background1"/>
          <w:tblLook w:val="04A0"/>
        </w:tblPrEx>
        <w:trPr>
          <w:trHeight w:val="8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76CE" w:rsidRPr="00EB2FB7" w14:paraId="69749833" w14:textId="77777777">
            <w:pPr>
              <w:rPr>
                <w:lang w:val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6CE" w:rsidRPr="00A50503" w14:paraId="69749834" w14:textId="77777777">
            <w:r w:rsidRPr="00A50503">
              <w:t>Navn</w:t>
            </w:r>
          </w:p>
          <w:p w:rsidR="00F276CE" w:rsidRPr="00A50503" w14:paraId="69749835" w14:textId="77777777">
            <w:pPr>
              <w:rPr>
                <w:i/>
                <w:color w:val="A6A6A6" w:themeColor="background1" w:themeShade="A6"/>
                <w:sz w:val="16"/>
                <w:szCs w:val="16"/>
              </w:rPr>
            </w:pPr>
            <w:r w:rsidRPr="00A50503">
              <w:rPr>
                <w:i/>
                <w:color w:val="A6A6A6" w:themeColor="background1" w:themeShade="A6"/>
                <w:sz w:val="16"/>
                <w:szCs w:val="16"/>
              </w:rPr>
              <w:t>Name</w:t>
            </w:r>
          </w:p>
        </w:tc>
        <w:tc>
          <w:tcPr>
            <w:tcW w:w="8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6CE" w:rsidRPr="00A50503" w14:paraId="69749836" w14:textId="77777777">
            <w:r w:rsidRPr="00A50503">
              <w:t>Stilling</w:t>
            </w:r>
          </w:p>
          <w:p w:rsidR="00F276CE" w:rsidRPr="00A50503" w14:paraId="69749837" w14:textId="77777777">
            <w:pPr>
              <w:rPr>
                <w:color w:val="A6A6A6" w:themeColor="background1" w:themeShade="A6"/>
                <w:sz w:val="16"/>
                <w:szCs w:val="16"/>
              </w:rPr>
            </w:pPr>
            <w:r w:rsidRPr="00A50503">
              <w:rPr>
                <w:i/>
                <w:color w:val="A6A6A6" w:themeColor="background1" w:themeShade="A6"/>
                <w:sz w:val="16"/>
                <w:szCs w:val="16"/>
              </w:rPr>
              <w:t>Position</w:t>
            </w:r>
          </w:p>
        </w:tc>
      </w:tr>
      <w:tr w14:paraId="6974983C" w14:textId="77777777" w:rsidTr="00F276CE">
        <w:tblPrEx>
          <w:tblW w:w="0" w:type="auto"/>
          <w:shd w:val="clear" w:color="auto" w:fill="FFFFFF" w:themeFill="background1"/>
          <w:tblLook w:val="04A0"/>
        </w:tblPrEx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76CE" w:rsidRPr="00A50503" w14:paraId="69749839" w14:textId="77777777"/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6CE" w:rsidRPr="00A50503" w14:paraId="6974983A" w14:textId="77777777"/>
        </w:tc>
        <w:tc>
          <w:tcPr>
            <w:tcW w:w="8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6CE" w:rsidRPr="00A50503" w14:paraId="6974983B" w14:textId="77777777"/>
        </w:tc>
      </w:tr>
      <w:tr w14:paraId="69749840" w14:textId="77777777" w:rsidTr="00F276CE">
        <w:tblPrEx>
          <w:tblW w:w="0" w:type="auto"/>
          <w:shd w:val="clear" w:color="auto" w:fill="FFFFFF" w:themeFill="background1"/>
          <w:tblLook w:val="04A0"/>
        </w:tblPrEx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76CE" w:rsidRPr="00A50503" w14:paraId="6974983D" w14:textId="77777777"/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6CE" w:rsidRPr="00A50503" w14:paraId="6974983E" w14:textId="77777777"/>
        </w:tc>
        <w:tc>
          <w:tcPr>
            <w:tcW w:w="8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6CE" w:rsidRPr="00A50503" w14:paraId="6974983F" w14:textId="77777777"/>
        </w:tc>
      </w:tr>
      <w:tr w14:paraId="69749844" w14:textId="77777777" w:rsidTr="00F276CE">
        <w:tblPrEx>
          <w:tblW w:w="0" w:type="auto"/>
          <w:shd w:val="clear" w:color="auto" w:fill="FFFFFF" w:themeFill="background1"/>
          <w:tblLook w:val="04A0"/>
        </w:tblPrEx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76CE" w:rsidRPr="00A50503" w14:paraId="69749841" w14:textId="77777777"/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6CE" w:rsidRPr="00A50503" w14:paraId="69749842" w14:textId="77777777"/>
        </w:tc>
        <w:tc>
          <w:tcPr>
            <w:tcW w:w="8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6CE" w:rsidRPr="00A50503" w14:paraId="69749843" w14:textId="77777777"/>
        </w:tc>
      </w:tr>
      <w:tr w14:paraId="6974984A" w14:textId="77777777" w:rsidTr="00F276CE">
        <w:tblPrEx>
          <w:tblW w:w="0" w:type="auto"/>
          <w:shd w:val="clear" w:color="auto" w:fill="FFFFFF" w:themeFill="background1"/>
          <w:tblLook w:val="04A0"/>
        </w:tblPrEx>
        <w:trPr>
          <w:trHeight w:val="4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6CE" w:rsidRPr="00A50503" w14:paraId="69749845" w14:textId="77777777">
            <w:pPr>
              <w:jc w:val="center"/>
            </w:pPr>
          </w:p>
          <w:p w:rsidR="00F276CE" w:rsidRPr="00A50503" w14:paraId="69749846" w14:textId="77777777">
            <w:pPr>
              <w:jc w:val="center"/>
            </w:pPr>
            <w:r w:rsidRPr="00A50503"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503">
              <w:instrText xml:space="preserve"> FORMCHECKBOX </w:instrText>
            </w:r>
            <w:r>
              <w:fldChar w:fldCharType="separate"/>
            </w:r>
            <w:r w:rsidRPr="00A50503">
              <w:fldChar w:fldCharType="end"/>
            </w:r>
          </w:p>
          <w:p w:rsidR="00F276CE" w:rsidRPr="00A50503" w14:paraId="69749847" w14:textId="77777777">
            <w:pPr>
              <w:jc w:val="center"/>
            </w:pPr>
          </w:p>
        </w:tc>
        <w:tc>
          <w:tcPr>
            <w:tcW w:w="12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6CE" w:rsidRPr="00A50503" w14:paraId="69749848" w14:textId="77777777">
            <w:r w:rsidRPr="00A50503">
              <w:t>Andre forhold:</w:t>
            </w:r>
          </w:p>
          <w:p w:rsidR="00F276CE" w:rsidRPr="00A50503" w14:paraId="69749849" w14:textId="77777777">
            <w:pPr>
              <w:rPr>
                <w:i/>
                <w:color w:val="A6A6A6" w:themeColor="background1" w:themeShade="A6"/>
                <w:sz w:val="16"/>
                <w:szCs w:val="16"/>
              </w:rPr>
            </w:pPr>
            <w:r w:rsidRPr="00A50503">
              <w:rPr>
                <w:i/>
                <w:color w:val="A6A6A6" w:themeColor="background1" w:themeShade="A6"/>
                <w:sz w:val="16"/>
                <w:szCs w:val="16"/>
              </w:rPr>
              <w:t>Other issues:</w:t>
            </w:r>
          </w:p>
        </w:tc>
      </w:tr>
    </w:tbl>
    <w:p w:rsidR="00F276CE" w:rsidRPr="00A50503" w:rsidP="00F276CE" w14:paraId="6974984B" w14:textId="77777777"/>
    <w:p w:rsidR="00F276CE" w:rsidRPr="00A50503" w:rsidP="00F276CE" w14:paraId="6974984C" w14:textId="77777777"/>
    <w:p w:rsidR="00F276CE" w:rsidRPr="00A50503" w:rsidP="00F276CE" w14:paraId="6974984D" w14:textId="77777777">
      <w:r w:rsidRPr="00A50503">
        <w:t xml:space="preserve">Deltagere på sluttmøtet </w:t>
      </w:r>
      <w:r w:rsidRPr="00A50503">
        <w:rPr>
          <w:highlight w:val="yellow"/>
        </w:rPr>
        <w:t xml:space="preserve">/ se vedlagt deltagerliste </w:t>
      </w:r>
      <w:r w:rsidRPr="00A50503" w:rsidR="00A31F6D">
        <w:rPr>
          <w:highlight w:val="yell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0503">
        <w:rPr>
          <w:highlight w:val="yellow"/>
        </w:rPr>
        <w:instrText xml:space="preserve"> FORMCHECKBOX </w:instrText>
      </w:r>
      <w:r>
        <w:rPr>
          <w:highlight w:val="yellow"/>
        </w:rPr>
        <w:fldChar w:fldCharType="separate"/>
      </w:r>
      <w:r w:rsidRPr="00A50503" w:rsidR="00A31F6D">
        <w:rPr>
          <w:highlight w:val="yellow"/>
        </w:rPr>
        <w:fldChar w:fldCharType="end"/>
      </w:r>
    </w:p>
    <w:p w:rsidR="00F276CE" w:rsidRPr="00A50503" w:rsidP="00F276CE" w14:paraId="6974984E" w14:textId="77777777"/>
    <w:p w:rsidR="00F276CE" w:rsidRPr="00EB2FB7" w:rsidP="00F276CE" w14:paraId="6974984F" w14:textId="77777777">
      <w:pPr>
        <w:rPr>
          <w:color w:val="A6A6A6" w:themeColor="background1" w:themeShade="A6"/>
          <w:lang w:val="en-US"/>
        </w:rPr>
      </w:pPr>
      <w:r w:rsidRPr="00EB2FB7">
        <w:rPr>
          <w:i/>
          <w:color w:val="A6A6A6" w:themeColor="background1" w:themeShade="A6"/>
          <w:sz w:val="16"/>
          <w:szCs w:val="16"/>
          <w:lang w:val="en-US"/>
        </w:rPr>
        <w:t xml:space="preserve">List of delegates from the closing </w:t>
      </w:r>
      <w:r w:rsidRPr="00EB2FB7">
        <w:rPr>
          <w:i/>
          <w:color w:val="A6A6A6" w:themeColor="background1" w:themeShade="A6"/>
          <w:sz w:val="16"/>
          <w:szCs w:val="16"/>
          <w:highlight w:val="yellow"/>
          <w:lang w:val="en-US"/>
        </w:rPr>
        <w:t>meeting /enclosed</w:t>
      </w:r>
      <w:r w:rsidRPr="00EB2FB7">
        <w:rPr>
          <w:i/>
          <w:color w:val="A6A6A6" w:themeColor="background1" w:themeShade="A6"/>
          <w:sz w:val="16"/>
          <w:szCs w:val="16"/>
          <w:lang w:val="en-US"/>
        </w:rPr>
        <w:t xml:space="preserve"> </w:t>
      </w:r>
    </w:p>
    <w:p w:rsidR="00F276CE" w:rsidRPr="00A50503" w:rsidP="00F276CE" w14:paraId="69749850" w14:textId="77777777">
      <w:pPr>
        <w:pStyle w:val="Heading2"/>
        <w:numPr>
          <w:ilvl w:val="0"/>
          <w:numId w:val="0"/>
        </w:numPr>
        <w:ind w:left="576" w:hanging="576"/>
      </w:pPr>
      <w:r w:rsidRPr="00A50503">
        <w:rPr>
          <w:highlight w:val="yellow"/>
        </w:rPr>
        <w:t>Navn</w:t>
      </w:r>
      <w:r w:rsidRPr="00A50503">
        <w:rPr>
          <w:highlight w:val="yellow"/>
        </w:rPr>
        <w:tab/>
        <w:t xml:space="preserve">  </w:t>
      </w:r>
      <w:r w:rsidRPr="00A50503">
        <w:rPr>
          <w:i/>
          <w:sz w:val="16"/>
          <w:szCs w:val="16"/>
          <w:highlight w:val="yellow"/>
        </w:rPr>
        <w:t>Name</w:t>
      </w:r>
      <w:r w:rsidRPr="00A50503">
        <w:rPr>
          <w:highlight w:val="yellow"/>
        </w:rPr>
        <w:tab/>
      </w:r>
      <w:r w:rsidRPr="00A50503">
        <w:rPr>
          <w:highlight w:val="yellow"/>
        </w:rPr>
        <w:tab/>
      </w:r>
      <w:r w:rsidRPr="00A50503">
        <w:rPr>
          <w:highlight w:val="yellow"/>
        </w:rPr>
        <w:tab/>
        <w:t xml:space="preserve">Stilling </w:t>
      </w:r>
      <w:r w:rsidRPr="00A50503">
        <w:rPr>
          <w:i/>
          <w:sz w:val="16"/>
          <w:szCs w:val="16"/>
          <w:highlight w:val="yellow"/>
        </w:rPr>
        <w:t>Position</w:t>
      </w:r>
    </w:p>
    <w:p w:rsidR="00F276CE" w:rsidRPr="00A50503" w:rsidP="00F276CE" w14:paraId="69749851" w14:textId="77777777">
      <w:pPr>
        <w:rPr>
          <w:b/>
        </w:rPr>
      </w:pPr>
    </w:p>
    <w:p w:rsidR="00F276CE" w:rsidRPr="00A50503" w:rsidP="00F276CE" w14:paraId="69749852" w14:textId="77777777">
      <w:pPr>
        <w:rPr>
          <w:b/>
        </w:rPr>
      </w:pPr>
    </w:p>
    <w:p w:rsidR="00F276CE" w:rsidRPr="00A50503" w:rsidP="00F276CE" w14:paraId="69749853" w14:textId="77777777"/>
    <w:p w:rsidR="00F276CE" w:rsidRPr="00A50503" w:rsidP="00F276CE" w14:paraId="69749854" w14:textId="77777777"/>
    <w:p w:rsidR="00F276CE" w:rsidRPr="00A50503" w:rsidP="00F276CE" w14:paraId="69749855" w14:textId="77777777">
      <w:pPr>
        <w:rPr>
          <w:color w:val="FF0000"/>
          <w:szCs w:val="24"/>
        </w:rPr>
      </w:pPr>
      <w:r w:rsidRPr="00A50503">
        <w:rPr>
          <w:b/>
          <w:color w:val="000000" w:themeColor="text1"/>
          <w:highlight w:val="yellow"/>
        </w:rPr>
        <w:t xml:space="preserve">Brukes kun ved </w:t>
      </w:r>
      <w:r w:rsidRPr="00A50503">
        <w:rPr>
          <w:b/>
          <w:color w:val="000000" w:themeColor="text1"/>
          <w:highlight w:val="yellow"/>
        </w:rPr>
        <w:t>suspensjon</w:t>
      </w:r>
      <w:r w:rsidRPr="00A50503">
        <w:rPr>
          <w:color w:val="FF0000"/>
          <w:highlight w:val="yellow"/>
        </w:rPr>
        <w:t xml:space="preserve">  </w:t>
      </w:r>
      <w:r w:rsidRPr="00A50503">
        <w:rPr>
          <w:b/>
          <w:i/>
          <w:color w:val="A6A6A6" w:themeColor="background1" w:themeShade="A6"/>
          <w:sz w:val="16"/>
          <w:szCs w:val="16"/>
          <w:highlight w:val="yellow"/>
        </w:rPr>
        <w:t>Used</w:t>
      </w:r>
      <w:r w:rsidRPr="00A50503">
        <w:rPr>
          <w:b/>
          <w:i/>
          <w:color w:val="A6A6A6" w:themeColor="background1" w:themeShade="A6"/>
          <w:sz w:val="16"/>
          <w:szCs w:val="16"/>
          <w:highlight w:val="yellow"/>
        </w:rPr>
        <w:t xml:space="preserve"> only in case of suspension</w:t>
      </w:r>
      <w:r w:rsidRPr="00A50503">
        <w:rPr>
          <w:i/>
          <w:color w:val="FF0000"/>
          <w:sz w:val="16"/>
          <w:szCs w:val="16"/>
          <w:highlight w:val="yellow"/>
        </w:rPr>
        <w:t xml:space="preserve"> </w:t>
      </w:r>
      <w:r w:rsidRPr="00A50503" w:rsidR="00E74F8B">
        <w:rPr>
          <w:color w:val="000000" w:themeColor="text1"/>
          <w:sz w:val="16"/>
          <w:szCs w:val="16"/>
          <w:highlight w:val="yellow"/>
        </w:rPr>
        <w:t>(kan ev.</w:t>
      </w:r>
      <w:r w:rsidRPr="00A50503">
        <w:rPr>
          <w:color w:val="000000" w:themeColor="text1"/>
          <w:sz w:val="16"/>
          <w:szCs w:val="16"/>
          <w:highlight w:val="yellow"/>
        </w:rPr>
        <w:t xml:space="preserve"> slettes)</w:t>
      </w:r>
    </w:p>
    <w:p w:rsidR="00F276CE" w:rsidRPr="00A50503" w:rsidP="00F276CE" w14:paraId="69749856" w14:textId="77777777"/>
    <w:p w:rsidR="00F276CE" w:rsidRPr="00A50503" w:rsidP="00F276CE" w14:paraId="69749857" w14:textId="77777777">
      <w:r w:rsidRPr="00A50503">
        <w:t xml:space="preserve">Følgende personer fra organisasjonens ledelse har vært under oppsummeringsmøtet og er informert om suspensjon av ovennevnte deler av akkrediteringsomfanget </w:t>
      </w:r>
    </w:p>
    <w:p w:rsidR="00F276CE" w:rsidRPr="00EB2FB7" w:rsidP="00F276CE" w14:paraId="69749858" w14:textId="77777777">
      <w:pPr>
        <w:rPr>
          <w:i/>
          <w:color w:val="A6A6A6" w:themeColor="background1" w:themeShade="A6"/>
          <w:sz w:val="16"/>
          <w:szCs w:val="16"/>
          <w:lang w:val="en-US"/>
        </w:rPr>
      </w:pPr>
      <w:r w:rsidRPr="00EB2FB7">
        <w:rPr>
          <w:i/>
          <w:color w:val="A6A6A6" w:themeColor="background1" w:themeShade="A6"/>
          <w:sz w:val="16"/>
          <w:szCs w:val="16"/>
          <w:lang w:val="en-US"/>
        </w:rPr>
        <w:t xml:space="preserve">Following persons from the organization's management has been under summery meeting, are informed about suspension of the parts of the accreditation scope described </w:t>
      </w:r>
      <w:r w:rsidRPr="00EB2FB7">
        <w:rPr>
          <w:i/>
          <w:color w:val="A6A6A6" w:themeColor="background1" w:themeShade="A6"/>
          <w:sz w:val="16"/>
          <w:szCs w:val="16"/>
          <w:lang w:val="en-US"/>
        </w:rPr>
        <w:t>above</w:t>
      </w:r>
    </w:p>
    <w:p w:rsidR="00F276CE" w:rsidRPr="00EB2FB7" w:rsidP="00F276CE" w14:paraId="69749859" w14:textId="77777777">
      <w:pPr>
        <w:rPr>
          <w:color w:val="A6A6A6" w:themeColor="background1" w:themeShade="A6"/>
          <w:lang w:val="en-US"/>
        </w:rPr>
      </w:pPr>
    </w:p>
    <w:p w:rsidR="00F276CE" w:rsidRPr="00EB2FB7" w:rsidP="00F276CE" w14:paraId="6974985A" w14:textId="77777777">
      <w:pPr>
        <w:pStyle w:val="Heading2"/>
        <w:numPr>
          <w:ilvl w:val="0"/>
          <w:numId w:val="0"/>
        </w:numPr>
        <w:ind w:left="576" w:hanging="576"/>
        <w:rPr>
          <w:lang w:val="en-US"/>
        </w:rPr>
      </w:pPr>
      <w:r w:rsidRPr="00EB2FB7">
        <w:rPr>
          <w:lang w:val="en-US"/>
        </w:rPr>
        <w:t>Navn</w:t>
      </w:r>
      <w:r w:rsidRPr="00EB2FB7">
        <w:rPr>
          <w:lang w:val="en-US"/>
        </w:rPr>
        <w:tab/>
        <w:t xml:space="preserve">  </w:t>
      </w:r>
      <w:r w:rsidRPr="00EB2FB7">
        <w:rPr>
          <w:i/>
          <w:sz w:val="16"/>
          <w:szCs w:val="16"/>
          <w:lang w:val="en-US"/>
        </w:rPr>
        <w:t>Name</w:t>
      </w:r>
      <w:r w:rsidRPr="00EB2FB7">
        <w:rPr>
          <w:lang w:val="en-US"/>
        </w:rPr>
        <w:tab/>
      </w:r>
      <w:r w:rsidRPr="00EB2FB7">
        <w:rPr>
          <w:lang w:val="en-US"/>
        </w:rPr>
        <w:tab/>
      </w:r>
      <w:r w:rsidRPr="00EB2FB7">
        <w:rPr>
          <w:lang w:val="en-US"/>
        </w:rPr>
        <w:tab/>
        <w:t xml:space="preserve">Stilling </w:t>
      </w:r>
      <w:r w:rsidRPr="00EB2FB7">
        <w:rPr>
          <w:i/>
          <w:sz w:val="16"/>
          <w:szCs w:val="16"/>
          <w:lang w:val="en-US"/>
        </w:rPr>
        <w:t>Position</w:t>
      </w:r>
    </w:p>
    <w:p w:rsidR="00F276CE" w:rsidRPr="00EB2FB7" w:rsidP="00F276CE" w14:paraId="6974985B" w14:textId="77777777">
      <w:pPr>
        <w:rPr>
          <w:b/>
          <w:lang w:val="en-US"/>
        </w:rPr>
      </w:pPr>
    </w:p>
    <w:p w:rsidR="00F276CE" w:rsidRPr="00EB2FB7" w:rsidP="00F276CE" w14:paraId="6974985C" w14:textId="77777777">
      <w:pPr>
        <w:rPr>
          <w:b/>
          <w:lang w:val="en-US"/>
        </w:rPr>
      </w:pPr>
    </w:p>
    <w:p w:rsidR="00F276CE" w:rsidRPr="00EB2FB7" w:rsidP="00F276CE" w14:paraId="6974985D" w14:textId="77777777">
      <w:pPr>
        <w:rPr>
          <w:b/>
          <w:lang w:val="en-US"/>
        </w:rPr>
      </w:pPr>
    </w:p>
    <w:p w:rsidR="00E32D6F" w:rsidRPr="00EB2FB7" w14:paraId="6974985E" w14:textId="77777777">
      <w:pPr>
        <w:rPr>
          <w:rFonts w:eastAsiaTheme="majorEastAsia" w:cstheme="majorBidi"/>
          <w:color w:val="1F497D" w:themeColor="text2"/>
          <w:sz w:val="28"/>
          <w:lang w:val="en-US"/>
        </w:rPr>
      </w:pPr>
      <w:r w:rsidRPr="00EB2FB7">
        <w:rPr>
          <w:lang w:val="en-US"/>
        </w:rPr>
        <w:br w:type="page"/>
      </w:r>
    </w:p>
    <w:p w:rsidR="00F276CE" w:rsidRPr="00EB2FB7" w:rsidP="00C0394B" w14:paraId="6974985F" w14:textId="77777777">
      <w:pPr>
        <w:pStyle w:val="Heading1"/>
        <w:numPr>
          <w:ilvl w:val="0"/>
          <w:numId w:val="0"/>
        </w:numPr>
        <w:rPr>
          <w:lang w:val="en-US"/>
        </w:rPr>
      </w:pPr>
      <w:r w:rsidRPr="00EB2FB7">
        <w:rPr>
          <w:lang w:val="en-US"/>
        </w:rPr>
        <w:t xml:space="preserve">Avvik </w:t>
      </w:r>
      <w:r w:rsidRPr="00EB2FB7">
        <w:rPr>
          <w:rFonts w:eastAsia="Times New Roman" w:cs="Times New Roman"/>
          <w:i/>
          <w:color w:val="A6A6A6" w:themeColor="background1" w:themeShade="A6"/>
          <w:sz w:val="24"/>
          <w:szCs w:val="24"/>
          <w:lang w:val="en-US"/>
        </w:rPr>
        <w:t>Non-conformities</w:t>
      </w:r>
    </w:p>
    <w:p w:rsidR="00F276CE" w:rsidRPr="00EB2FB7" w:rsidP="00F276CE" w14:paraId="69749860" w14:textId="77777777">
      <w:pPr>
        <w:rPr>
          <w:color w:val="A6A6A6" w:themeColor="background1" w:themeShade="A6"/>
          <w:lang w:val="en-US"/>
        </w:rPr>
      </w:pPr>
      <w:r w:rsidRPr="00EB2FB7">
        <w:rPr>
          <w:lang w:val="en-US"/>
        </w:rPr>
        <w:t xml:space="preserve">Avvikene nummereres </w:t>
      </w:r>
      <w:r w:rsidRPr="00EB2FB7">
        <w:rPr>
          <w:lang w:val="en-US"/>
        </w:rPr>
        <w:t xml:space="preserve">kronologisk  </w:t>
      </w:r>
      <w:r w:rsidRPr="00EB2FB7">
        <w:rPr>
          <w:i/>
          <w:color w:val="A6A6A6" w:themeColor="background1" w:themeShade="A6"/>
          <w:lang w:val="en-US"/>
        </w:rPr>
        <w:t>Non</w:t>
      </w:r>
      <w:r w:rsidRPr="00EB2FB7">
        <w:rPr>
          <w:i/>
          <w:color w:val="A6A6A6" w:themeColor="background1" w:themeShade="A6"/>
          <w:lang w:val="en-US"/>
        </w:rPr>
        <w:t>-conformities (NCs) are chronologically numbered.</w:t>
      </w:r>
    </w:p>
    <w:p w:rsidR="00F276CE" w:rsidRPr="00EB2FB7" w:rsidP="00F276CE" w14:paraId="69749861" w14:textId="77777777">
      <w:pPr>
        <w:rPr>
          <w:lang w:val="en-US"/>
        </w:rPr>
      </w:pPr>
      <w:r w:rsidRPr="00EB2FB7">
        <w:rPr>
          <w:lang w:val="en-US"/>
        </w:rPr>
        <w:t xml:space="preserve">Avvikskategoriene </w:t>
      </w:r>
      <w:r w:rsidRPr="00EB2FB7">
        <w:rPr>
          <w:lang w:val="en-US"/>
        </w:rPr>
        <w:t xml:space="preserve">er  </w:t>
      </w:r>
      <w:r w:rsidRPr="00EB2FB7">
        <w:rPr>
          <w:i/>
          <w:color w:val="A6A6A6" w:themeColor="background1" w:themeShade="A6"/>
          <w:lang w:val="en-US"/>
        </w:rPr>
        <w:t>Non</w:t>
      </w:r>
      <w:r w:rsidRPr="00EB2FB7">
        <w:rPr>
          <w:i/>
          <w:color w:val="A6A6A6" w:themeColor="background1" w:themeShade="A6"/>
          <w:lang w:val="en-US"/>
        </w:rPr>
        <w:t>-conformities</w:t>
      </w:r>
      <w:r w:rsidRPr="00EB2FB7">
        <w:rPr>
          <w:color w:val="A6A6A6" w:themeColor="background1" w:themeShade="A6"/>
          <w:lang w:val="en-US"/>
        </w:rPr>
        <w:t xml:space="preserve"> categories are</w:t>
      </w:r>
      <w:r w:rsidRPr="00EB2FB7">
        <w:rPr>
          <w:lang w:val="en-US"/>
        </w:rPr>
        <w:t>:</w:t>
      </w:r>
    </w:p>
    <w:p w:rsidR="00F276CE" w:rsidRPr="00EB2FB7" w:rsidP="00F276CE" w14:paraId="69749862" w14:textId="77777777">
      <w:pPr>
        <w:rPr>
          <w:lang w:val="en-US"/>
        </w:rPr>
      </w:pPr>
      <w:r w:rsidRPr="00EB2FB7">
        <w:rPr>
          <w:lang w:val="en-US"/>
        </w:rPr>
        <w:t xml:space="preserve">- Meget </w:t>
      </w:r>
      <w:r w:rsidRPr="00EB2FB7">
        <w:rPr>
          <w:lang w:val="en-US"/>
        </w:rPr>
        <w:t xml:space="preserve">alvorlig  </w:t>
      </w:r>
      <w:r w:rsidRPr="00EB2FB7">
        <w:rPr>
          <w:sz w:val="16"/>
          <w:szCs w:val="16"/>
          <w:lang w:val="en-US"/>
        </w:rPr>
        <w:t>(</w:t>
      </w:r>
      <w:r w:rsidRPr="00EB2FB7">
        <w:rPr>
          <w:sz w:val="16"/>
          <w:szCs w:val="16"/>
          <w:lang w:val="en-US"/>
        </w:rPr>
        <w:t>Det kreves dokumentasjon for implementerte korrigerende tiltak)</w:t>
      </w:r>
      <w:r w:rsidRPr="00EB2FB7">
        <w:rPr>
          <w:lang w:val="en-US"/>
        </w:rPr>
        <w:t xml:space="preserve"> </w:t>
      </w:r>
      <w:r w:rsidRPr="00EB2FB7">
        <w:rPr>
          <w:i/>
          <w:color w:val="A6A6A6" w:themeColor="background1" w:themeShade="A6"/>
          <w:lang w:val="en-US"/>
        </w:rPr>
        <w:t>Very serious</w:t>
      </w:r>
      <w:r w:rsidRPr="00EB2FB7">
        <w:rPr>
          <w:i/>
          <w:lang w:val="en-US"/>
        </w:rPr>
        <w:t xml:space="preserve"> </w:t>
      </w:r>
      <w:r w:rsidRPr="00EB2FB7">
        <w:rPr>
          <w:sz w:val="16"/>
          <w:szCs w:val="16"/>
          <w:lang w:val="en-US"/>
        </w:rPr>
        <w:t>(</w:t>
      </w:r>
      <w:r w:rsidRPr="00EB2FB7">
        <w:rPr>
          <w:i/>
          <w:color w:val="A6A6A6" w:themeColor="background1" w:themeShade="A6"/>
          <w:sz w:val="16"/>
          <w:szCs w:val="16"/>
          <w:lang w:val="en-US"/>
        </w:rPr>
        <w:t>Documentation for implemented corrective actions is required)</w:t>
      </w:r>
    </w:p>
    <w:p w:rsidR="00F276CE" w:rsidRPr="00A50503" w:rsidP="00F276CE" w14:paraId="69749863" w14:textId="77777777">
      <w:r w:rsidRPr="00A50503">
        <w:t xml:space="preserve">- Vesentlig </w:t>
      </w:r>
      <w:r w:rsidRPr="00A50503">
        <w:rPr>
          <w:sz w:val="16"/>
          <w:szCs w:val="16"/>
        </w:rPr>
        <w:t>(Det kreves dokumentasjon for implementerte korrigerende tiltak)</w:t>
      </w:r>
      <w:r w:rsidRPr="00A50503">
        <w:t xml:space="preserve"> </w:t>
      </w:r>
      <w:r w:rsidRPr="00A50503">
        <w:rPr>
          <w:i/>
          <w:color w:val="A6A6A6" w:themeColor="background1" w:themeShade="A6"/>
        </w:rPr>
        <w:t>Essential</w:t>
      </w:r>
      <w:r w:rsidRPr="00A50503">
        <w:rPr>
          <w:i/>
        </w:rPr>
        <w:t xml:space="preserve"> </w:t>
      </w:r>
      <w:r w:rsidRPr="00A50503">
        <w:rPr>
          <w:sz w:val="16"/>
          <w:szCs w:val="16"/>
        </w:rPr>
        <w:t xml:space="preserve"> </w:t>
      </w:r>
      <w:r w:rsidRPr="00A50503">
        <w:rPr>
          <w:i/>
          <w:color w:val="A6A6A6" w:themeColor="background1" w:themeShade="A6"/>
          <w:sz w:val="16"/>
          <w:szCs w:val="16"/>
        </w:rPr>
        <w:t>Documentation</w:t>
      </w:r>
      <w:r w:rsidRPr="00A50503">
        <w:rPr>
          <w:i/>
          <w:color w:val="A6A6A6" w:themeColor="background1" w:themeShade="A6"/>
          <w:sz w:val="16"/>
          <w:szCs w:val="16"/>
        </w:rPr>
        <w:t xml:space="preserve"> for implemented corrective actions is required)</w:t>
      </w:r>
    </w:p>
    <w:p w:rsidR="00F276CE" w:rsidRPr="00A50503" w:rsidP="00F276CE" w14:paraId="69749864" w14:textId="77777777">
      <w:r w:rsidRPr="00A50503">
        <w:t xml:space="preserve">- Mindre </w:t>
      </w:r>
      <w:r w:rsidRPr="00A50503">
        <w:rPr>
          <w:sz w:val="16"/>
          <w:szCs w:val="16"/>
        </w:rPr>
        <w:t>(Mindre avvik følges opp ved neste besøk, men det kreves en bekreftelse på at avvikene er korrigert uten å gi en detaljert beskrivelse av korrigerende tiltak)</w:t>
      </w:r>
      <w:r w:rsidRPr="00A50503">
        <w:t xml:space="preserve">  </w:t>
      </w:r>
    </w:p>
    <w:p w:rsidR="00F276CE" w:rsidRPr="00EB2FB7" w:rsidP="00F276CE" w14:paraId="69749865" w14:textId="77777777">
      <w:pPr>
        <w:rPr>
          <w:sz w:val="16"/>
          <w:szCs w:val="16"/>
          <w:lang w:val="en-US"/>
        </w:rPr>
      </w:pPr>
      <w:r w:rsidRPr="00EB2FB7">
        <w:rPr>
          <w:i/>
          <w:color w:val="A6A6A6" w:themeColor="background1" w:themeShade="A6"/>
          <w:lang w:val="en-US"/>
        </w:rPr>
        <w:t>Minor</w:t>
      </w:r>
      <w:r w:rsidRPr="00EB2FB7">
        <w:rPr>
          <w:i/>
          <w:lang w:val="en-US"/>
        </w:rPr>
        <w:t xml:space="preserve"> </w:t>
      </w:r>
      <w:r w:rsidRPr="00EB2FB7">
        <w:rPr>
          <w:i/>
          <w:color w:val="A6A6A6" w:themeColor="background1" w:themeShade="A6"/>
          <w:sz w:val="16"/>
          <w:szCs w:val="16"/>
          <w:lang w:val="en-US"/>
        </w:rPr>
        <w:t>(Minor non-conformities will be followed up at the next visit, but the assessed organization is required to confirm to NA that the non-conformities have been corrected without giving a detailed description of the corrective actions)</w:t>
      </w:r>
    </w:p>
    <w:p w:rsidR="00F276CE" w:rsidRPr="00EB2FB7" w:rsidP="00F276CE" w14:paraId="69749866" w14:textId="77777777">
      <w:pPr>
        <w:rPr>
          <w:lang w:val="en-US"/>
        </w:rPr>
      </w:pPr>
    </w:p>
    <w:tbl>
      <w:tblPr>
        <w:tblStyle w:val="TableGrid"/>
        <w:tblW w:w="0" w:type="auto"/>
        <w:shd w:val="clear" w:color="auto" w:fill="FFFFFF" w:themeFill="background1"/>
        <w:tblLook w:val="04A0"/>
      </w:tblPr>
      <w:tblGrid>
        <w:gridCol w:w="5778"/>
        <w:gridCol w:w="8222"/>
      </w:tblGrid>
      <w:tr w14:paraId="6974986A" w14:textId="77777777" w:rsidTr="00F276CE">
        <w:tblPrEx>
          <w:tblW w:w="0" w:type="auto"/>
          <w:shd w:val="clear" w:color="auto" w:fill="FFFFFF" w:themeFill="background1"/>
          <w:tblLook w:val="04A0"/>
        </w:tblPrEx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6CE" w:rsidRPr="00A50503" w14:paraId="69749867" w14:textId="77777777">
            <w:pPr>
              <w:rPr>
                <w:b/>
              </w:rPr>
            </w:pPr>
            <w:r w:rsidRPr="00A50503">
              <w:rPr>
                <w:b/>
              </w:rPr>
              <w:t xml:space="preserve">Frist for innsendelse av korrigerende tiltak </w:t>
            </w:r>
          </w:p>
          <w:p w:rsidR="00F276CE" w:rsidRPr="00EB2FB7" w14:paraId="69749868" w14:textId="77777777">
            <w:pPr>
              <w:rPr>
                <w:color w:val="A6A6A6" w:themeColor="background1" w:themeShade="A6"/>
                <w:sz w:val="16"/>
                <w:szCs w:val="16"/>
                <w:lang w:val="en-US"/>
              </w:rPr>
            </w:pPr>
            <w:r w:rsidRPr="00EB2FB7">
              <w:rPr>
                <w:i/>
                <w:color w:val="A6A6A6" w:themeColor="background1" w:themeShade="A6"/>
                <w:sz w:val="16"/>
                <w:szCs w:val="16"/>
                <w:lang w:val="en-US"/>
              </w:rPr>
              <w:t>Time limit for submission of corrective actions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6CE" w:rsidRPr="00EB2FB7" w14:paraId="69749869" w14:textId="77777777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</w:tr>
    </w:tbl>
    <w:p w:rsidR="00F276CE" w:rsidRPr="00EB2FB7" w:rsidP="00F276CE" w14:paraId="6974986B" w14:textId="77777777">
      <w:pPr>
        <w:rPr>
          <w:lang w:val="en-US"/>
        </w:rPr>
      </w:pPr>
    </w:p>
    <w:p w:rsidR="00F276CE" w:rsidRPr="00EB2FB7" w:rsidP="00F276CE" w14:paraId="6974986C" w14:textId="77777777">
      <w:pPr>
        <w:rPr>
          <w:lang w:val="en-US"/>
        </w:rPr>
      </w:pPr>
      <w:r w:rsidRPr="00EB2FB7">
        <w:rPr>
          <w:lang w:val="en-US"/>
        </w:rPr>
        <w:tab/>
      </w:r>
    </w:p>
    <w:p w:rsidR="00F276CE" w:rsidRPr="00EB2FB7" w:rsidP="00F276CE" w14:paraId="6974986D" w14:textId="77777777">
      <w:pPr>
        <w:rPr>
          <w:lang w:val="en-US"/>
        </w:rPr>
      </w:pPr>
    </w:p>
    <w:p w:rsidR="00F276CE" w:rsidRPr="00EB2FB7" w:rsidP="00F276CE" w14:paraId="6974986E" w14:textId="77777777">
      <w:pPr>
        <w:rPr>
          <w:lang w:val="en-US"/>
        </w:rPr>
      </w:pPr>
    </w:p>
    <w:tbl>
      <w:tblPr>
        <w:tblW w:w="13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20"/>
      </w:tblPr>
      <w:tblGrid>
        <w:gridCol w:w="1205"/>
        <w:gridCol w:w="1276"/>
        <w:gridCol w:w="1418"/>
        <w:gridCol w:w="7089"/>
        <w:gridCol w:w="1276"/>
        <w:gridCol w:w="1701"/>
      </w:tblGrid>
      <w:tr w14:paraId="6974987B" w14:textId="77777777" w:rsidTr="00877E8D">
        <w:tblPrEx>
          <w:tblW w:w="139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ayout w:type="fixed"/>
          <w:tblCellMar>
            <w:left w:w="70" w:type="dxa"/>
            <w:right w:w="70" w:type="dxa"/>
          </w:tblCellMar>
          <w:tblLook w:val="0020"/>
        </w:tblPrEx>
        <w:trPr>
          <w:tblHeader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6CE" w:rsidRPr="00A50503" w14:paraId="6974986F" w14:textId="77777777">
            <w:pPr>
              <w:jc w:val="center"/>
              <w:rPr>
                <w:b/>
                <w:sz w:val="24"/>
                <w:szCs w:val="24"/>
              </w:rPr>
            </w:pPr>
            <w:r w:rsidRPr="00A50503">
              <w:rPr>
                <w:b/>
                <w:sz w:val="24"/>
                <w:szCs w:val="24"/>
              </w:rPr>
              <w:t>Avvik nr</w:t>
            </w:r>
            <w:r w:rsidRPr="00A50503" w:rsidR="00E74F8B">
              <w:rPr>
                <w:b/>
                <w:sz w:val="24"/>
                <w:szCs w:val="24"/>
              </w:rPr>
              <w:t>.</w:t>
            </w:r>
            <w:r w:rsidRPr="00A50503">
              <w:rPr>
                <w:b/>
                <w:sz w:val="24"/>
                <w:szCs w:val="24"/>
              </w:rPr>
              <w:t xml:space="preserve">  </w:t>
            </w:r>
          </w:p>
          <w:p w:rsidR="00F276CE" w:rsidRPr="00A50503" w14:paraId="69749870" w14:textId="77777777">
            <w:pPr>
              <w:jc w:val="center"/>
              <w:rPr>
                <w:b/>
                <w:color w:val="A6A6A6" w:themeColor="background1" w:themeShade="A6"/>
                <w:sz w:val="24"/>
                <w:szCs w:val="24"/>
              </w:rPr>
            </w:pPr>
            <w:r w:rsidRPr="00A50503">
              <w:rPr>
                <w:b/>
                <w:i/>
                <w:color w:val="A6A6A6" w:themeColor="background1" w:themeShade="A6"/>
                <w:sz w:val="24"/>
                <w:szCs w:val="24"/>
              </w:rPr>
              <w:t>NC no.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6CE" w:rsidRPr="00A50503" w14:paraId="69749871" w14:textId="77777777">
            <w:pPr>
              <w:jc w:val="center"/>
              <w:rPr>
                <w:b/>
                <w:sz w:val="24"/>
                <w:szCs w:val="24"/>
              </w:rPr>
            </w:pPr>
            <w:r w:rsidRPr="00A50503">
              <w:rPr>
                <w:b/>
                <w:sz w:val="24"/>
                <w:szCs w:val="24"/>
              </w:rPr>
              <w:t xml:space="preserve">Kategori </w:t>
            </w:r>
          </w:p>
          <w:p w:rsidR="00F276CE" w:rsidRPr="00A50503" w14:paraId="69749872" w14:textId="77777777">
            <w:pPr>
              <w:jc w:val="center"/>
              <w:rPr>
                <w:b/>
                <w:color w:val="A6A6A6" w:themeColor="background1" w:themeShade="A6"/>
                <w:sz w:val="24"/>
                <w:szCs w:val="24"/>
              </w:rPr>
            </w:pPr>
            <w:r w:rsidRPr="00A50503">
              <w:rPr>
                <w:b/>
                <w:i/>
                <w:color w:val="A6A6A6" w:themeColor="background1" w:themeShade="A6"/>
                <w:sz w:val="24"/>
                <w:szCs w:val="24"/>
              </w:rPr>
              <w:t>Category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6CE" w:rsidRPr="00A50503" w14:paraId="69749873" w14:textId="77777777">
            <w:pPr>
              <w:jc w:val="center"/>
              <w:rPr>
                <w:b/>
                <w:sz w:val="24"/>
                <w:szCs w:val="24"/>
              </w:rPr>
            </w:pPr>
            <w:r w:rsidRPr="00A50503">
              <w:rPr>
                <w:b/>
                <w:sz w:val="24"/>
                <w:szCs w:val="24"/>
              </w:rPr>
              <w:t>Bedømmer</w:t>
            </w:r>
          </w:p>
          <w:p w:rsidR="00F276CE" w:rsidRPr="00A50503" w14:paraId="69749874" w14:textId="77777777">
            <w:pPr>
              <w:jc w:val="center"/>
              <w:rPr>
                <w:b/>
                <w:sz w:val="24"/>
                <w:szCs w:val="24"/>
              </w:rPr>
            </w:pPr>
            <w:r w:rsidRPr="00A50503">
              <w:rPr>
                <w:b/>
                <w:i/>
                <w:color w:val="A6A6A6" w:themeColor="background1" w:themeShade="A6"/>
                <w:sz w:val="24"/>
                <w:szCs w:val="24"/>
              </w:rPr>
              <w:t>Assessor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6CE" w:rsidRPr="00A50503" w14:paraId="69749875" w14:textId="77777777">
            <w:pPr>
              <w:rPr>
                <w:b/>
                <w:sz w:val="24"/>
                <w:szCs w:val="24"/>
              </w:rPr>
            </w:pPr>
            <w:r w:rsidRPr="00A50503">
              <w:rPr>
                <w:b/>
                <w:sz w:val="24"/>
                <w:szCs w:val="24"/>
              </w:rPr>
              <w:t xml:space="preserve">Beskrivelse av avvik </w:t>
            </w:r>
          </w:p>
          <w:p w:rsidR="00F276CE" w:rsidRPr="00A50503" w14:paraId="69749876" w14:textId="77777777">
            <w:pPr>
              <w:rPr>
                <w:b/>
                <w:color w:val="A6A6A6" w:themeColor="background1" w:themeShade="A6"/>
                <w:sz w:val="24"/>
                <w:szCs w:val="24"/>
              </w:rPr>
            </w:pPr>
            <w:r w:rsidRPr="00A50503">
              <w:rPr>
                <w:b/>
                <w:i/>
                <w:color w:val="A6A6A6" w:themeColor="background1" w:themeShade="A6"/>
                <w:sz w:val="24"/>
                <w:szCs w:val="24"/>
              </w:rPr>
              <w:t>Description of the NC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6CE" w:rsidRPr="00A50503" w14:paraId="69749877" w14:textId="77777777">
            <w:pPr>
              <w:jc w:val="center"/>
              <w:rPr>
                <w:b/>
                <w:sz w:val="24"/>
                <w:szCs w:val="24"/>
              </w:rPr>
            </w:pPr>
            <w:r w:rsidRPr="00A50503">
              <w:rPr>
                <w:b/>
                <w:sz w:val="24"/>
                <w:szCs w:val="24"/>
              </w:rPr>
              <w:t>Referanse</w:t>
            </w:r>
          </w:p>
          <w:p w:rsidR="00F276CE" w:rsidRPr="00A50503" w14:paraId="69749878" w14:textId="77777777">
            <w:pPr>
              <w:jc w:val="center"/>
              <w:rPr>
                <w:b/>
                <w:sz w:val="24"/>
                <w:szCs w:val="24"/>
              </w:rPr>
            </w:pPr>
            <w:r w:rsidRPr="00A50503">
              <w:rPr>
                <w:b/>
                <w:i/>
                <w:color w:val="A6A6A6" w:themeColor="background1" w:themeShade="A6"/>
                <w:sz w:val="24"/>
                <w:szCs w:val="24"/>
              </w:rPr>
              <w:t>Reference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6CE" w:rsidRPr="00A50503" w14:paraId="69749879" w14:textId="77777777">
            <w:pPr>
              <w:jc w:val="center"/>
              <w:rPr>
                <w:b/>
                <w:sz w:val="24"/>
                <w:szCs w:val="24"/>
              </w:rPr>
            </w:pPr>
            <w:r w:rsidRPr="00A50503">
              <w:rPr>
                <w:b/>
                <w:sz w:val="24"/>
                <w:szCs w:val="24"/>
              </w:rPr>
              <w:t>Avviket lukket</w:t>
            </w:r>
          </w:p>
          <w:p w:rsidR="00F276CE" w:rsidRPr="00A50503" w14:paraId="6974987A" w14:textId="77777777">
            <w:pPr>
              <w:jc w:val="center"/>
              <w:rPr>
                <w:b/>
                <w:sz w:val="24"/>
                <w:szCs w:val="24"/>
              </w:rPr>
            </w:pPr>
            <w:r w:rsidRPr="00A50503">
              <w:rPr>
                <w:b/>
                <w:i/>
                <w:color w:val="A6A6A6" w:themeColor="background1" w:themeShade="A6"/>
                <w:sz w:val="24"/>
                <w:szCs w:val="24"/>
              </w:rPr>
              <w:t>NC closed</w:t>
            </w:r>
          </w:p>
        </w:tc>
      </w:tr>
      <w:tr w14:paraId="69749891" w14:textId="77777777" w:rsidTr="00877E8D">
        <w:tblPrEx>
          <w:tblW w:w="13965" w:type="dxa"/>
          <w:shd w:val="clear" w:color="auto" w:fill="FFFFFF" w:themeFill="background1"/>
          <w:tblLayout w:type="fixed"/>
          <w:tblCellMar>
            <w:left w:w="70" w:type="dxa"/>
            <w:right w:w="70" w:type="dxa"/>
          </w:tblCellMar>
          <w:tblLook w:val="0020"/>
        </w:tblPrEx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6CE" w:rsidRPr="00A50503" w14:paraId="6974987C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6CE" w:rsidRPr="00A50503" w14:paraId="6974987D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6CE" w:rsidRPr="00A50503" w14:paraId="6974987E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6CE" w:rsidRPr="00EB2FB7" w14:paraId="6974987F" w14:textId="77777777">
            <w:pPr>
              <w:rPr>
                <w:b/>
                <w:sz w:val="24"/>
                <w:szCs w:val="24"/>
                <w:lang w:val="en-US"/>
              </w:rPr>
            </w:pPr>
            <w:r w:rsidRPr="00EB2FB7">
              <w:rPr>
                <w:b/>
                <w:sz w:val="24"/>
                <w:szCs w:val="24"/>
                <w:lang w:val="en-US"/>
              </w:rPr>
              <w:t xml:space="preserve">Avvik (fylles av bedømmer)  </w:t>
            </w:r>
          </w:p>
          <w:p w:rsidR="00A50503" w:rsidRPr="00EB2FB7" w14:paraId="69749880" w14:textId="77777777">
            <w:pPr>
              <w:rPr>
                <w:i/>
                <w:sz w:val="24"/>
                <w:szCs w:val="24"/>
                <w:lang w:val="en-US"/>
              </w:rPr>
            </w:pPr>
            <w:r w:rsidRPr="00EB2FB7">
              <w:rPr>
                <w:i/>
                <w:color w:val="A6A6A6" w:themeColor="background1" w:themeShade="A6"/>
                <w:sz w:val="24"/>
                <w:szCs w:val="24"/>
                <w:lang w:val="en-US"/>
              </w:rPr>
              <w:t>Non-conformity (completed by the assessor)</w:t>
            </w:r>
            <w:r w:rsidRPr="00EB2FB7">
              <w:rPr>
                <w:i/>
                <w:sz w:val="24"/>
                <w:szCs w:val="24"/>
                <w:lang w:val="en-US"/>
              </w:rPr>
              <w:t xml:space="preserve">: </w:t>
            </w:r>
          </w:p>
          <w:p w:rsidR="00F276CE" w:rsidRPr="00EB2FB7" w14:paraId="69749881" w14:textId="77777777">
            <w:pPr>
              <w:rPr>
                <w:sz w:val="24"/>
                <w:szCs w:val="24"/>
                <w:lang w:val="en-US"/>
              </w:rPr>
            </w:pPr>
          </w:p>
          <w:p w:rsidR="00A50503" w:rsidRPr="00EB2FB7" w14:paraId="69749882" w14:textId="77777777">
            <w:pPr>
              <w:rPr>
                <w:sz w:val="24"/>
                <w:szCs w:val="24"/>
                <w:lang w:val="en-US"/>
              </w:rPr>
            </w:pPr>
          </w:p>
          <w:p w:rsidR="00A50503" w:rsidRPr="00EB2FB7" w14:paraId="69749883" w14:textId="77777777">
            <w:pPr>
              <w:rPr>
                <w:sz w:val="24"/>
                <w:szCs w:val="24"/>
                <w:lang w:val="en-US"/>
              </w:rPr>
            </w:pPr>
          </w:p>
          <w:p w:rsidR="00F276CE" w:rsidRPr="00A50503" w14:paraId="69749884" w14:textId="77777777">
            <w:pPr>
              <w:rPr>
                <w:b/>
                <w:sz w:val="24"/>
                <w:szCs w:val="24"/>
              </w:rPr>
            </w:pPr>
            <w:r w:rsidRPr="00A50503">
              <w:rPr>
                <w:b/>
                <w:sz w:val="24"/>
                <w:szCs w:val="24"/>
              </w:rPr>
              <w:t xml:space="preserve">Årsaksanalyse (fylles av organisasjonen) </w:t>
            </w:r>
          </w:p>
          <w:p w:rsidR="00F276CE" w:rsidRPr="00A50503" w14:paraId="69749885" w14:textId="77777777">
            <w:pPr>
              <w:rPr>
                <w:i/>
                <w:sz w:val="24"/>
                <w:szCs w:val="24"/>
              </w:rPr>
            </w:pPr>
            <w:r w:rsidRPr="00A50503">
              <w:rPr>
                <w:i/>
                <w:color w:val="A6A6A6" w:themeColor="background1" w:themeShade="A6"/>
                <w:sz w:val="24"/>
                <w:szCs w:val="24"/>
              </w:rPr>
              <w:t>Root cause analysis (completed by the CAB)</w:t>
            </w:r>
            <w:r w:rsidRPr="00A50503">
              <w:rPr>
                <w:i/>
                <w:sz w:val="24"/>
                <w:szCs w:val="24"/>
              </w:rPr>
              <w:t>:</w:t>
            </w:r>
          </w:p>
          <w:p w:rsidR="00F276CE" w:rsidRPr="00A50503" w14:paraId="69749886" w14:textId="77777777">
            <w:pPr>
              <w:rPr>
                <w:sz w:val="24"/>
                <w:szCs w:val="24"/>
              </w:rPr>
            </w:pPr>
          </w:p>
          <w:p w:rsidR="00F276CE" w:rsidRPr="00A50503" w14:paraId="69749887" w14:textId="77777777">
            <w:pPr>
              <w:rPr>
                <w:sz w:val="24"/>
                <w:szCs w:val="24"/>
              </w:rPr>
            </w:pPr>
          </w:p>
          <w:p w:rsidR="00F276CE" w:rsidRPr="00A50503" w14:paraId="69749888" w14:textId="77777777">
            <w:pPr>
              <w:rPr>
                <w:b/>
                <w:sz w:val="24"/>
                <w:szCs w:val="24"/>
              </w:rPr>
            </w:pPr>
            <w:r w:rsidRPr="00A50503">
              <w:rPr>
                <w:b/>
                <w:sz w:val="24"/>
                <w:szCs w:val="24"/>
              </w:rPr>
              <w:t xml:space="preserve">Korrigerende tiltak (fylles av organisasjonen) </w:t>
            </w:r>
          </w:p>
          <w:p w:rsidR="00F276CE" w:rsidRPr="00EB2FB7" w14:paraId="69749889" w14:textId="77777777">
            <w:pPr>
              <w:rPr>
                <w:sz w:val="24"/>
                <w:szCs w:val="24"/>
                <w:lang w:val="en-US"/>
              </w:rPr>
            </w:pPr>
            <w:r w:rsidRPr="00EB2FB7">
              <w:rPr>
                <w:i/>
                <w:color w:val="A6A6A6" w:themeColor="background1" w:themeShade="A6"/>
                <w:sz w:val="24"/>
                <w:szCs w:val="24"/>
                <w:lang w:val="en-US"/>
              </w:rPr>
              <w:t>Corrective action (completed by the CAB)</w:t>
            </w:r>
            <w:r w:rsidRPr="00EB2FB7">
              <w:rPr>
                <w:i/>
                <w:sz w:val="24"/>
                <w:szCs w:val="24"/>
                <w:lang w:val="en-US"/>
              </w:rPr>
              <w:t>:</w:t>
            </w:r>
          </w:p>
          <w:p w:rsidR="00F276CE" w:rsidRPr="00EB2FB7" w14:paraId="6974988A" w14:textId="77777777">
            <w:pPr>
              <w:rPr>
                <w:sz w:val="24"/>
                <w:szCs w:val="24"/>
                <w:lang w:val="en-US"/>
              </w:rPr>
            </w:pPr>
          </w:p>
          <w:p w:rsidR="00F276CE" w:rsidRPr="00A50503" w14:paraId="6974988B" w14:textId="77777777">
            <w:pPr>
              <w:rPr>
                <w:b/>
                <w:sz w:val="24"/>
                <w:szCs w:val="24"/>
              </w:rPr>
            </w:pPr>
            <w:r w:rsidRPr="00A50503">
              <w:rPr>
                <w:b/>
                <w:sz w:val="24"/>
                <w:szCs w:val="24"/>
              </w:rPr>
              <w:t xml:space="preserve">Vurdering av </w:t>
            </w:r>
            <w:r w:rsidRPr="00A50503" w:rsidR="009E7EB9">
              <w:rPr>
                <w:b/>
                <w:sz w:val="24"/>
                <w:szCs w:val="24"/>
              </w:rPr>
              <w:t xml:space="preserve">årsaksanalyse </w:t>
            </w:r>
            <w:r w:rsidRPr="00A50503" w:rsidR="0092468C">
              <w:rPr>
                <w:b/>
                <w:sz w:val="24"/>
                <w:szCs w:val="24"/>
              </w:rPr>
              <w:t xml:space="preserve">og </w:t>
            </w:r>
            <w:r w:rsidRPr="00A50503">
              <w:rPr>
                <w:b/>
                <w:sz w:val="24"/>
                <w:szCs w:val="24"/>
              </w:rPr>
              <w:t xml:space="preserve">korrigerende tiltak (fylles av bedømmer)  </w:t>
            </w:r>
          </w:p>
          <w:p w:rsidR="00F276CE" w:rsidRPr="00EB2FB7" w14:paraId="6974988C" w14:textId="77777777">
            <w:pPr>
              <w:rPr>
                <w:sz w:val="24"/>
                <w:szCs w:val="24"/>
                <w:lang w:val="en-US"/>
              </w:rPr>
            </w:pPr>
            <w:r w:rsidRPr="00EB2FB7">
              <w:rPr>
                <w:i/>
                <w:color w:val="A6A6A6" w:themeColor="background1" w:themeShade="A6"/>
                <w:sz w:val="24"/>
                <w:szCs w:val="24"/>
                <w:lang w:val="en-US"/>
              </w:rPr>
              <w:t xml:space="preserve">Evaluation of </w:t>
            </w:r>
            <w:r w:rsidRPr="00EB2FB7" w:rsidR="00877E8D">
              <w:rPr>
                <w:i/>
                <w:color w:val="A6A6A6" w:themeColor="background1" w:themeShade="A6"/>
                <w:sz w:val="24"/>
                <w:szCs w:val="24"/>
                <w:lang w:val="en-US"/>
              </w:rPr>
              <w:t>r</w:t>
            </w:r>
            <w:r w:rsidRPr="00EB2FB7" w:rsidR="009E7EB9">
              <w:rPr>
                <w:i/>
                <w:color w:val="A6A6A6" w:themeColor="background1" w:themeShade="A6"/>
                <w:sz w:val="24"/>
                <w:szCs w:val="24"/>
                <w:lang w:val="en-US"/>
              </w:rPr>
              <w:t>oot cause analysis</w:t>
            </w:r>
            <w:r w:rsidRPr="00EB2FB7" w:rsidR="007C62B1">
              <w:rPr>
                <w:i/>
                <w:color w:val="A6A6A6" w:themeColor="background1" w:themeShade="A6"/>
                <w:sz w:val="24"/>
                <w:szCs w:val="24"/>
                <w:lang w:val="en-US"/>
              </w:rPr>
              <w:t xml:space="preserve"> and </w:t>
            </w:r>
            <w:r w:rsidRPr="00EB2FB7">
              <w:rPr>
                <w:i/>
                <w:color w:val="A6A6A6" w:themeColor="background1" w:themeShade="A6"/>
                <w:sz w:val="24"/>
                <w:szCs w:val="24"/>
                <w:lang w:val="en-US"/>
              </w:rPr>
              <w:t>corrective actions (completed by the assessor)</w:t>
            </w:r>
            <w:r w:rsidRPr="00EB2FB7">
              <w:rPr>
                <w:sz w:val="24"/>
                <w:szCs w:val="24"/>
                <w:lang w:val="en-US"/>
              </w:rPr>
              <w:t>:</w:t>
            </w:r>
          </w:p>
          <w:p w:rsidR="00F276CE" w:rsidRPr="00EB2FB7" w14:paraId="6974988D" w14:textId="77777777">
            <w:pPr>
              <w:rPr>
                <w:sz w:val="24"/>
                <w:szCs w:val="24"/>
                <w:lang w:val="en-US"/>
              </w:rPr>
            </w:pPr>
          </w:p>
          <w:p w:rsidR="00F276CE" w:rsidRPr="00EB2FB7" w14:paraId="6974988E" w14:textId="7777777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6CE" w:rsidRPr="00EB2FB7" w14:paraId="6974988F" w14:textId="7777777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6CE" w:rsidRPr="00EB2FB7" w14:paraId="69749890" w14:textId="77777777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14:paraId="697498A6" w14:textId="77777777" w:rsidTr="00877E8D">
        <w:tblPrEx>
          <w:tblW w:w="13965" w:type="dxa"/>
          <w:shd w:val="clear" w:color="auto" w:fill="FFFFFF" w:themeFill="background1"/>
          <w:tblLayout w:type="fixed"/>
          <w:tblCellMar>
            <w:left w:w="70" w:type="dxa"/>
            <w:right w:w="70" w:type="dxa"/>
          </w:tblCellMar>
          <w:tblLook w:val="0020"/>
        </w:tblPrEx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6CE" w:rsidRPr="00EB2FB7" w14:paraId="69749892" w14:textId="77777777">
            <w:pPr>
              <w:ind w:left="36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6CE" w:rsidRPr="00EB2FB7" w14:paraId="69749893" w14:textId="7777777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6CE" w:rsidRPr="00EB2FB7" w14:paraId="69749894" w14:textId="7777777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E8D" w:rsidRPr="00EB2FB7" w:rsidP="00877E8D" w14:paraId="69749895" w14:textId="77777777">
            <w:pPr>
              <w:rPr>
                <w:b/>
                <w:sz w:val="24"/>
                <w:szCs w:val="24"/>
                <w:lang w:val="en-US"/>
              </w:rPr>
            </w:pPr>
            <w:r w:rsidRPr="00EB2FB7">
              <w:rPr>
                <w:b/>
                <w:sz w:val="24"/>
                <w:szCs w:val="24"/>
                <w:lang w:val="en-US"/>
              </w:rPr>
              <w:t xml:space="preserve">Avvik (fylles av bedømmer)  </w:t>
            </w:r>
          </w:p>
          <w:p w:rsidR="00877E8D" w:rsidRPr="00EB2FB7" w:rsidP="00877E8D" w14:paraId="69749896" w14:textId="77777777">
            <w:pPr>
              <w:rPr>
                <w:i/>
                <w:sz w:val="24"/>
                <w:szCs w:val="24"/>
                <w:lang w:val="en-US"/>
              </w:rPr>
            </w:pPr>
            <w:r w:rsidRPr="00EB2FB7">
              <w:rPr>
                <w:i/>
                <w:color w:val="A6A6A6" w:themeColor="background1" w:themeShade="A6"/>
                <w:sz w:val="24"/>
                <w:szCs w:val="24"/>
                <w:lang w:val="en-US"/>
              </w:rPr>
              <w:t>Non-conformity (completed by the assessor)</w:t>
            </w:r>
            <w:r w:rsidRPr="00EB2FB7">
              <w:rPr>
                <w:i/>
                <w:sz w:val="24"/>
                <w:szCs w:val="24"/>
                <w:lang w:val="en-US"/>
              </w:rPr>
              <w:t xml:space="preserve">: </w:t>
            </w:r>
          </w:p>
          <w:p w:rsidR="00877E8D" w:rsidRPr="00EB2FB7" w:rsidP="00877E8D" w14:paraId="69749897" w14:textId="77777777">
            <w:pPr>
              <w:rPr>
                <w:sz w:val="24"/>
                <w:szCs w:val="24"/>
                <w:lang w:val="en-US"/>
              </w:rPr>
            </w:pPr>
          </w:p>
          <w:p w:rsidR="00877E8D" w:rsidRPr="00EB2FB7" w:rsidP="00877E8D" w14:paraId="69749898" w14:textId="77777777">
            <w:pPr>
              <w:rPr>
                <w:sz w:val="24"/>
                <w:szCs w:val="24"/>
                <w:lang w:val="en-US"/>
              </w:rPr>
            </w:pPr>
          </w:p>
          <w:p w:rsidR="00877E8D" w:rsidRPr="00A50503" w:rsidP="00877E8D" w14:paraId="69749899" w14:textId="77777777">
            <w:pPr>
              <w:rPr>
                <w:b/>
                <w:sz w:val="24"/>
                <w:szCs w:val="24"/>
              </w:rPr>
            </w:pPr>
            <w:r w:rsidRPr="00A50503">
              <w:rPr>
                <w:b/>
                <w:sz w:val="24"/>
                <w:szCs w:val="24"/>
              </w:rPr>
              <w:t xml:space="preserve">Årsaksanalyse (fylles av organisasjonen) </w:t>
            </w:r>
          </w:p>
          <w:p w:rsidR="00877E8D" w:rsidRPr="00A50503" w:rsidP="00877E8D" w14:paraId="6974989A" w14:textId="77777777">
            <w:pPr>
              <w:rPr>
                <w:i/>
                <w:sz w:val="24"/>
                <w:szCs w:val="24"/>
              </w:rPr>
            </w:pPr>
            <w:r w:rsidRPr="00A50503">
              <w:rPr>
                <w:i/>
                <w:color w:val="A6A6A6" w:themeColor="background1" w:themeShade="A6"/>
                <w:sz w:val="24"/>
                <w:szCs w:val="24"/>
              </w:rPr>
              <w:t>Root cause analysis (completed by the CAB)</w:t>
            </w:r>
            <w:r w:rsidRPr="00A50503">
              <w:rPr>
                <w:i/>
                <w:sz w:val="24"/>
                <w:szCs w:val="24"/>
              </w:rPr>
              <w:t>:</w:t>
            </w:r>
          </w:p>
          <w:p w:rsidR="00877E8D" w:rsidRPr="00A50503" w:rsidP="00877E8D" w14:paraId="6974989B" w14:textId="77777777">
            <w:pPr>
              <w:rPr>
                <w:sz w:val="24"/>
                <w:szCs w:val="24"/>
              </w:rPr>
            </w:pPr>
          </w:p>
          <w:p w:rsidR="00877E8D" w:rsidRPr="00A50503" w:rsidP="00877E8D" w14:paraId="6974989C" w14:textId="77777777">
            <w:pPr>
              <w:rPr>
                <w:sz w:val="24"/>
                <w:szCs w:val="24"/>
              </w:rPr>
            </w:pPr>
          </w:p>
          <w:p w:rsidR="00877E8D" w:rsidRPr="00A50503" w:rsidP="00877E8D" w14:paraId="6974989D" w14:textId="77777777">
            <w:pPr>
              <w:rPr>
                <w:b/>
                <w:sz w:val="24"/>
                <w:szCs w:val="24"/>
              </w:rPr>
            </w:pPr>
            <w:r w:rsidRPr="00A50503">
              <w:rPr>
                <w:b/>
                <w:sz w:val="24"/>
                <w:szCs w:val="24"/>
              </w:rPr>
              <w:t xml:space="preserve">Korrigerende tiltak (fylles av organisasjonen) </w:t>
            </w:r>
          </w:p>
          <w:p w:rsidR="00877E8D" w:rsidRPr="00EB2FB7" w:rsidP="00877E8D" w14:paraId="6974989E" w14:textId="77777777">
            <w:pPr>
              <w:rPr>
                <w:sz w:val="24"/>
                <w:szCs w:val="24"/>
                <w:lang w:val="en-US"/>
              </w:rPr>
            </w:pPr>
            <w:r w:rsidRPr="00EB2FB7">
              <w:rPr>
                <w:i/>
                <w:color w:val="A6A6A6" w:themeColor="background1" w:themeShade="A6"/>
                <w:sz w:val="24"/>
                <w:szCs w:val="24"/>
                <w:lang w:val="en-US"/>
              </w:rPr>
              <w:t>Corrective action (completed by the CAB)</w:t>
            </w:r>
            <w:r w:rsidRPr="00EB2FB7">
              <w:rPr>
                <w:i/>
                <w:sz w:val="24"/>
                <w:szCs w:val="24"/>
                <w:lang w:val="en-US"/>
              </w:rPr>
              <w:t>:</w:t>
            </w:r>
          </w:p>
          <w:p w:rsidR="00877E8D" w:rsidRPr="00EB2FB7" w:rsidP="00877E8D" w14:paraId="6974989F" w14:textId="77777777">
            <w:pPr>
              <w:rPr>
                <w:sz w:val="24"/>
                <w:szCs w:val="24"/>
                <w:lang w:val="en-US"/>
              </w:rPr>
            </w:pPr>
          </w:p>
          <w:p w:rsidR="00877E8D" w:rsidRPr="00EB2FB7" w:rsidP="00877E8D" w14:paraId="697498A0" w14:textId="77777777">
            <w:pPr>
              <w:rPr>
                <w:sz w:val="24"/>
                <w:szCs w:val="24"/>
                <w:lang w:val="en-US"/>
              </w:rPr>
            </w:pPr>
          </w:p>
          <w:p w:rsidR="00877E8D" w:rsidRPr="00A50503" w:rsidP="00877E8D" w14:paraId="697498A1" w14:textId="77777777">
            <w:pPr>
              <w:rPr>
                <w:b/>
                <w:sz w:val="24"/>
                <w:szCs w:val="24"/>
              </w:rPr>
            </w:pPr>
            <w:r w:rsidRPr="00A50503">
              <w:rPr>
                <w:b/>
                <w:sz w:val="24"/>
                <w:szCs w:val="24"/>
              </w:rPr>
              <w:t xml:space="preserve">Vurdering av årsaksanalyse og korrigerende tiltak (fylles av bedømmer)  </w:t>
            </w:r>
          </w:p>
          <w:p w:rsidR="00877E8D" w:rsidRPr="00EB2FB7" w:rsidP="00877E8D" w14:paraId="697498A2" w14:textId="77777777">
            <w:pPr>
              <w:rPr>
                <w:sz w:val="24"/>
                <w:szCs w:val="24"/>
                <w:lang w:val="en-US"/>
              </w:rPr>
            </w:pPr>
            <w:r w:rsidRPr="00EB2FB7">
              <w:rPr>
                <w:i/>
                <w:color w:val="A6A6A6" w:themeColor="background1" w:themeShade="A6"/>
                <w:sz w:val="24"/>
                <w:szCs w:val="24"/>
                <w:lang w:val="en-US"/>
              </w:rPr>
              <w:t>Evaluation of root cause analysis and corrective actions (completed by the assessor)</w:t>
            </w:r>
            <w:r w:rsidRPr="00EB2FB7">
              <w:rPr>
                <w:sz w:val="24"/>
                <w:szCs w:val="24"/>
                <w:lang w:val="en-US"/>
              </w:rPr>
              <w:t>:</w:t>
            </w:r>
          </w:p>
          <w:p w:rsidR="00F276CE" w:rsidRPr="00EB2FB7" w:rsidP="00877E8D" w14:paraId="697498A3" w14:textId="7777777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6CE" w:rsidRPr="00EB2FB7" w14:paraId="697498A4" w14:textId="7777777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6CE" w:rsidRPr="00EB2FB7" w14:paraId="697498A5" w14:textId="77777777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14:paraId="697498AD" w14:textId="77777777" w:rsidTr="00877E8D">
        <w:tblPrEx>
          <w:tblW w:w="13965" w:type="dxa"/>
          <w:shd w:val="clear" w:color="auto" w:fill="FFFFFF" w:themeFill="background1"/>
          <w:tblLayout w:type="fixed"/>
          <w:tblCellMar>
            <w:left w:w="70" w:type="dxa"/>
            <w:right w:w="70" w:type="dxa"/>
          </w:tblCellMar>
          <w:tblLook w:val="0020"/>
        </w:tblPrEx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6CE" w:rsidRPr="00EB2FB7" w14:paraId="697498A7" w14:textId="77777777">
            <w:pPr>
              <w:ind w:left="36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6CE" w:rsidRPr="00EB2FB7" w14:paraId="697498A8" w14:textId="7777777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6CE" w:rsidRPr="00EB2FB7" w14:paraId="697498A9" w14:textId="7777777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6CE" w:rsidRPr="00EB2FB7" w14:paraId="697498AA" w14:textId="7777777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6CE" w:rsidRPr="00EB2FB7" w14:paraId="697498AB" w14:textId="7777777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6CE" w:rsidRPr="00EB2FB7" w14:paraId="697498AC" w14:textId="77777777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14:paraId="697498B5" w14:textId="77777777" w:rsidTr="00877E8D">
        <w:tblPrEx>
          <w:tblW w:w="13965" w:type="dxa"/>
          <w:shd w:val="clear" w:color="auto" w:fill="FFFFFF" w:themeFill="background1"/>
          <w:tblLayout w:type="fixed"/>
          <w:tblCellMar>
            <w:left w:w="70" w:type="dxa"/>
            <w:right w:w="70" w:type="dxa"/>
          </w:tblCellMar>
          <w:tblLook w:val="0020"/>
        </w:tblPrEx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6CE" w:rsidRPr="00EB2FB7" w14:paraId="697498AE" w14:textId="77777777">
            <w:pPr>
              <w:ind w:left="36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6CE" w:rsidRPr="00A50503" w:rsidP="004516B8" w14:paraId="697498AF" w14:textId="77777777">
            <w:pPr>
              <w:jc w:val="center"/>
              <w:rPr>
                <w:sz w:val="24"/>
                <w:szCs w:val="24"/>
              </w:rPr>
            </w:pPr>
            <w:r w:rsidRPr="00A50503">
              <w:rPr>
                <w:sz w:val="24"/>
                <w:szCs w:val="24"/>
              </w:rPr>
              <w:t xml:space="preserve">Mindre  </w:t>
            </w:r>
            <w:r w:rsidRPr="00A50503">
              <w:rPr>
                <w:i/>
                <w:color w:val="A6A6A6" w:themeColor="background1" w:themeShade="A6"/>
                <w:sz w:val="24"/>
                <w:szCs w:val="24"/>
              </w:rPr>
              <w:t>Minor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6CE" w:rsidRPr="00A50503" w14:paraId="697498B0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6CE" w:rsidRPr="00EB2FB7" w14:paraId="697498B1" w14:textId="77777777">
            <w:pPr>
              <w:rPr>
                <w:b/>
                <w:i/>
                <w:sz w:val="24"/>
                <w:szCs w:val="24"/>
                <w:lang w:val="en-US"/>
              </w:rPr>
            </w:pPr>
            <w:r w:rsidRPr="00EB2FB7">
              <w:rPr>
                <w:b/>
                <w:sz w:val="24"/>
                <w:szCs w:val="24"/>
                <w:lang w:val="en-US"/>
              </w:rPr>
              <w:t xml:space="preserve">Avvik (fylles av </w:t>
            </w:r>
            <w:r w:rsidRPr="00EB2FB7">
              <w:rPr>
                <w:b/>
                <w:sz w:val="24"/>
                <w:szCs w:val="24"/>
                <w:lang w:val="en-US"/>
              </w:rPr>
              <w:t xml:space="preserve">bedømmer)  </w:t>
            </w:r>
            <w:r w:rsidRPr="00EB2FB7">
              <w:rPr>
                <w:i/>
                <w:color w:val="A6A6A6" w:themeColor="background1" w:themeShade="A6"/>
                <w:sz w:val="24"/>
                <w:szCs w:val="24"/>
                <w:lang w:val="en-US"/>
              </w:rPr>
              <w:t>Non</w:t>
            </w:r>
            <w:r w:rsidRPr="00EB2FB7">
              <w:rPr>
                <w:i/>
                <w:color w:val="A6A6A6" w:themeColor="background1" w:themeShade="A6"/>
                <w:sz w:val="24"/>
                <w:szCs w:val="24"/>
                <w:lang w:val="en-US"/>
              </w:rPr>
              <w:t>-conformity (to be completed by the assessor)</w:t>
            </w:r>
            <w:r w:rsidRPr="00EB2FB7">
              <w:rPr>
                <w:i/>
                <w:sz w:val="24"/>
                <w:szCs w:val="24"/>
                <w:lang w:val="en-US"/>
              </w:rPr>
              <w:t>:</w:t>
            </w:r>
            <w:r w:rsidRPr="00EB2FB7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:rsidR="00F276CE" w:rsidRPr="00EB2FB7" w14:paraId="697498B2" w14:textId="7777777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6CE" w:rsidRPr="00EB2FB7" w14:paraId="697498B3" w14:textId="7777777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6CE" w:rsidRPr="00EB2FB7" w14:paraId="697498B4" w14:textId="77777777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14:paraId="697498BD" w14:textId="77777777" w:rsidTr="00877E8D">
        <w:tblPrEx>
          <w:tblW w:w="13965" w:type="dxa"/>
          <w:shd w:val="clear" w:color="auto" w:fill="FFFFFF" w:themeFill="background1"/>
          <w:tblLayout w:type="fixed"/>
          <w:tblCellMar>
            <w:left w:w="70" w:type="dxa"/>
            <w:right w:w="70" w:type="dxa"/>
          </w:tblCellMar>
          <w:tblLook w:val="0020"/>
        </w:tblPrEx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6CE" w:rsidRPr="00EB2FB7" w14:paraId="697498B6" w14:textId="77777777">
            <w:pPr>
              <w:ind w:left="36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6CE" w:rsidRPr="00A50503" w14:paraId="697498B7" w14:textId="77777777">
            <w:pPr>
              <w:jc w:val="center"/>
              <w:rPr>
                <w:sz w:val="24"/>
                <w:szCs w:val="24"/>
              </w:rPr>
            </w:pPr>
            <w:r w:rsidRPr="00A50503">
              <w:rPr>
                <w:sz w:val="24"/>
                <w:szCs w:val="24"/>
              </w:rPr>
              <w:t>Mindre</w:t>
            </w:r>
          </w:p>
          <w:p w:rsidR="007B08CC" w:rsidRPr="00A50503" w14:paraId="697498B8" w14:textId="77777777">
            <w:pPr>
              <w:jc w:val="center"/>
              <w:rPr>
                <w:sz w:val="24"/>
                <w:szCs w:val="24"/>
              </w:rPr>
            </w:pPr>
            <w:r w:rsidRPr="00A50503">
              <w:rPr>
                <w:i/>
                <w:color w:val="A6A6A6" w:themeColor="background1" w:themeShade="A6"/>
                <w:sz w:val="24"/>
                <w:szCs w:val="24"/>
              </w:rPr>
              <w:t>Minor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6CE" w:rsidRPr="00A50503" w14:paraId="697498B9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6CE" w:rsidRPr="00EB2FB7" w14:paraId="697498BA" w14:textId="77777777">
            <w:pPr>
              <w:rPr>
                <w:b/>
                <w:i/>
                <w:sz w:val="24"/>
                <w:szCs w:val="24"/>
                <w:lang w:val="en-US"/>
              </w:rPr>
            </w:pPr>
            <w:r w:rsidRPr="00EB2FB7">
              <w:rPr>
                <w:b/>
                <w:sz w:val="24"/>
                <w:szCs w:val="24"/>
                <w:lang w:val="en-US"/>
              </w:rPr>
              <w:t xml:space="preserve">Avvik (fylles av </w:t>
            </w:r>
            <w:r w:rsidRPr="00EB2FB7">
              <w:rPr>
                <w:b/>
                <w:sz w:val="24"/>
                <w:szCs w:val="24"/>
                <w:lang w:val="en-US"/>
              </w:rPr>
              <w:t xml:space="preserve">bedømmer)  </w:t>
            </w:r>
            <w:r w:rsidRPr="00EB2FB7">
              <w:rPr>
                <w:i/>
                <w:color w:val="A6A6A6" w:themeColor="background1" w:themeShade="A6"/>
                <w:sz w:val="24"/>
                <w:szCs w:val="24"/>
                <w:lang w:val="en-US"/>
              </w:rPr>
              <w:t>Non</w:t>
            </w:r>
            <w:r w:rsidRPr="00EB2FB7">
              <w:rPr>
                <w:i/>
                <w:color w:val="A6A6A6" w:themeColor="background1" w:themeShade="A6"/>
                <w:sz w:val="24"/>
                <w:szCs w:val="24"/>
                <w:lang w:val="en-US"/>
              </w:rPr>
              <w:t>-conformity (to be completed by the assessor)</w:t>
            </w:r>
            <w:r w:rsidRPr="00EB2FB7">
              <w:rPr>
                <w:i/>
                <w:sz w:val="24"/>
                <w:szCs w:val="24"/>
                <w:lang w:val="en-US"/>
              </w:rPr>
              <w:t>:</w:t>
            </w:r>
            <w:r w:rsidRPr="00EB2FB7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6CE" w:rsidRPr="00EB2FB7" w14:paraId="697498BB" w14:textId="7777777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6CE" w:rsidRPr="00EB2FB7" w14:paraId="697498BC" w14:textId="77777777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14:paraId="697498C4" w14:textId="77777777" w:rsidTr="00877E8D">
        <w:tblPrEx>
          <w:tblW w:w="13965" w:type="dxa"/>
          <w:shd w:val="clear" w:color="auto" w:fill="FFFFFF" w:themeFill="background1"/>
          <w:tblLayout w:type="fixed"/>
          <w:tblCellMar>
            <w:left w:w="70" w:type="dxa"/>
            <w:right w:w="70" w:type="dxa"/>
          </w:tblCellMar>
          <w:tblLook w:val="0020"/>
        </w:tblPrEx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E8D" w:rsidRPr="00EB2FB7" w14:paraId="697498BE" w14:textId="77777777">
            <w:pPr>
              <w:ind w:left="36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E8D" w:rsidRPr="00EB2FB7" w14:paraId="697498BF" w14:textId="7777777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E8D" w:rsidRPr="00EB2FB7" w14:paraId="697498C0" w14:textId="7777777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E8D" w:rsidRPr="00EB2FB7" w14:paraId="697498C1" w14:textId="7777777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E8D" w:rsidRPr="00EB2FB7" w14:paraId="697498C2" w14:textId="7777777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E8D" w:rsidRPr="00EB2FB7" w14:paraId="697498C3" w14:textId="77777777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F276CE" w:rsidRPr="00EB2FB7" w:rsidP="00F276CE" w14:paraId="697498C5" w14:textId="77777777">
      <w:pPr>
        <w:rPr>
          <w:lang w:val="en-US"/>
        </w:rPr>
      </w:pPr>
    </w:p>
    <w:p w:rsidR="0011184F" w:rsidRPr="00EB2FB7" w:rsidP="00AA208D" w14:paraId="697498C6" w14:textId="77777777">
      <w:pPr>
        <w:rPr>
          <w:lang w:val="en-US"/>
        </w:rPr>
      </w:pPr>
    </w:p>
    <w:sectPr w:rsidSect="002913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6840" w:h="11907" w:orient="landscape" w:code="9"/>
      <w:pgMar w:top="1418" w:right="851" w:bottom="1418" w:left="851" w:header="851" w:footer="454" w:gutter="0"/>
      <w:pgNumType w:start="1"/>
      <w:cols w:space="708"/>
      <w:formProt w:val="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440C" w14:paraId="697498C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4082" w:type="dxa"/>
      <w:tblLook w:val="01E0"/>
    </w:tblPr>
    <w:tblGrid>
      <w:gridCol w:w="3114"/>
      <w:gridCol w:w="2435"/>
      <w:gridCol w:w="2416"/>
      <w:gridCol w:w="3164"/>
      <w:gridCol w:w="2953"/>
    </w:tblGrid>
    <w:tr w14:paraId="697498D6" w14:textId="77777777" w:rsidTr="001D7B0E">
      <w:tblPrEx>
        <w:tblW w:w="14082" w:type="dxa"/>
        <w:tblLook w:val="01E0"/>
      </w:tblPrEx>
      <w:trPr>
        <w:trHeight w:val="684"/>
      </w:trPr>
      <w:tc>
        <w:tcPr>
          <w:tcW w:w="3114" w:type="dxa"/>
        </w:tcPr>
        <w:p w:rsidR="00E32D6F" w:rsidP="00BE1D09" w14:paraId="697498CA" w14:textId="77777777">
          <w:pPr>
            <w:pStyle w:val="Norskakkreditering"/>
          </w:pPr>
          <w:r>
            <w:fldChar w:fldCharType="begin" w:fldLock="1"/>
          </w:r>
          <w:r>
            <w:instrText xml:space="preserve"> DOCPROPERTY EK_Bedriftsnavn </w:instrText>
          </w:r>
          <w:r>
            <w:fldChar w:fldCharType="separate"/>
          </w:r>
          <w:r>
            <w:t>Norsk akkreditering</w:t>
          </w:r>
          <w:r>
            <w:fldChar w:fldCharType="end"/>
          </w:r>
        </w:p>
        <w:p w:rsidR="00E32D6F" w:rsidP="00BE1D09" w14:paraId="697498CB" w14:textId="77777777">
          <w:pPr>
            <w:pStyle w:val="Norskakkreditering"/>
          </w:pPr>
          <w:r w:rsidRPr="009A5DD6">
            <w:t>Norwegian Accreditation</w:t>
          </w:r>
        </w:p>
      </w:tc>
      <w:tc>
        <w:tcPr>
          <w:tcW w:w="2435" w:type="dxa"/>
        </w:tcPr>
        <w:p w:rsidR="00E32D6F" w:rsidP="00BE1D09" w14:paraId="697498CC" w14:textId="77777777">
          <w:pPr>
            <w:pStyle w:val="Norskakkreditering"/>
          </w:pPr>
          <w:r>
            <w:t>Sign.:</w:t>
          </w:r>
        </w:p>
        <w:p w:rsidR="00E32D6F" w:rsidP="00BE1D09" w14:paraId="697498CD" w14:textId="77777777">
          <w:pPr>
            <w:pStyle w:val="Norskakkreditering"/>
          </w:pPr>
          <w:r>
            <w:fldChar w:fldCharType="begin" w:fldLock="1"/>
          </w:r>
          <w:r>
            <w:instrText xml:space="preserve"> DOCPROPERTY EK_Signatur </w:instrText>
          </w:r>
          <w:r>
            <w:fldChar w:fldCharType="separate"/>
          </w:r>
          <w:r>
            <w:t>BMS</w:t>
          </w:r>
          <w:r>
            <w:fldChar w:fldCharType="end"/>
          </w:r>
        </w:p>
      </w:tc>
      <w:tc>
        <w:tcPr>
          <w:tcW w:w="2416" w:type="dxa"/>
        </w:tcPr>
        <w:p w:rsidR="00E32D6F" w:rsidP="00BE1D09" w14:paraId="697498CE" w14:textId="77777777">
          <w:pPr>
            <w:pStyle w:val="Norskakkreditering"/>
          </w:pPr>
          <w:r>
            <w:t>Dok.ID:</w:t>
          </w:r>
        </w:p>
        <w:p w:rsidR="00E32D6F" w:rsidRPr="00C42479" w:rsidP="00C42479" w14:paraId="697498CF" w14:textId="77777777">
          <w:pPr>
            <w:pStyle w:val="Norskakkreditering"/>
            <w:rPr>
              <w:color w:val="000080"/>
            </w:rPr>
          </w:pPr>
          <w:r>
            <w:rPr>
              <w:color w:val="000080"/>
            </w:rPr>
            <w:fldChar w:fldCharType="begin" w:fldLock="1"/>
          </w:r>
          <w:r>
            <w:rPr>
              <w:color w:val="000080"/>
            </w:rPr>
            <w:instrText xml:space="preserve"> DOCPROPERTY EK_DokumentID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t>D00312</w:t>
          </w:r>
          <w:r>
            <w:rPr>
              <w:color w:val="000080"/>
            </w:rPr>
            <w:fldChar w:fldCharType="end"/>
          </w:r>
        </w:p>
      </w:tc>
      <w:tc>
        <w:tcPr>
          <w:tcW w:w="3164" w:type="dxa"/>
        </w:tcPr>
        <w:p w:rsidR="00E32D6F" w:rsidP="00BE1D09" w14:paraId="697498D0" w14:textId="77777777">
          <w:pPr>
            <w:pStyle w:val="Norskakkreditering"/>
          </w:pPr>
          <w:r>
            <w:t>Ver.:</w:t>
          </w:r>
        </w:p>
        <w:p w:rsidR="00E32D6F" w:rsidP="00BE1D09" w14:paraId="697498D1" w14:textId="77777777">
          <w:pPr>
            <w:pStyle w:val="Norskakkreditering"/>
          </w:pPr>
          <w:r>
            <w:fldChar w:fldCharType="begin" w:fldLock="1"/>
          </w:r>
          <w:r>
            <w:instrText xml:space="preserve"> DOCPROPERTY EK_Utgave </w:instrText>
          </w:r>
          <w:r>
            <w:fldChar w:fldCharType="separate"/>
          </w:r>
          <w:r>
            <w:t>11.04</w:t>
          </w:r>
          <w:r>
            <w:fldChar w:fldCharType="end"/>
          </w:r>
          <w:r>
            <w:t xml:space="preserve"> / </w:t>
          </w:r>
          <w:r>
            <w:fldChar w:fldCharType="begin" w:fldLock="1"/>
          </w:r>
          <w:r>
            <w:instrText xml:space="preserve"> DOCPROPERTY EK_GjelderFra </w:instrText>
          </w:r>
          <w:r>
            <w:fldChar w:fldCharType="separate"/>
          </w:r>
          <w:r>
            <w:t>27.10.2024</w:t>
          </w:r>
          <w:r>
            <w:fldChar w:fldCharType="end"/>
          </w:r>
          <w:r>
            <w:t xml:space="preserve"> </w:t>
          </w:r>
        </w:p>
      </w:tc>
      <w:tc>
        <w:tcPr>
          <w:tcW w:w="2953" w:type="dxa"/>
        </w:tcPr>
        <w:p w:rsidR="00E32D6F" w:rsidP="00BE1D09" w14:paraId="697498D2" w14:textId="77777777">
          <w:pPr>
            <w:pStyle w:val="Norskakkreditering"/>
            <w:rPr>
              <w:lang w:val="nn-NO"/>
            </w:rPr>
          </w:pPr>
          <w:r w:rsidRPr="000F51D8">
            <w:rPr>
              <w:lang w:val="nn-NO"/>
            </w:rPr>
            <w:t>Side /Page:</w:t>
          </w:r>
        </w:p>
        <w:p w:rsidR="00E32D6F" w:rsidP="00BE1D09" w14:paraId="697498D3" w14:textId="77777777">
          <w:pPr>
            <w:pStyle w:val="Norskakkreditering"/>
            <w:rPr>
              <w:lang w:val="nn-NO"/>
            </w:rPr>
          </w:pPr>
          <w:r>
            <w:fldChar w:fldCharType="begin"/>
          </w:r>
          <w:r w:rsidRPr="000F51D8">
            <w:rPr>
              <w:lang w:val="nn-NO"/>
            </w:rPr>
            <w:instrText xml:space="preserve">PAGE </w:instrText>
          </w:r>
          <w:r>
            <w:fldChar w:fldCharType="separate"/>
          </w:r>
          <w:r w:rsidRPr="000F51D8">
            <w:rPr>
              <w:rFonts w:asciiTheme="minorHAnsi" w:hAnsiTheme="minorHAnsi"/>
              <w:sz w:val="16"/>
              <w:lang w:val="nn-NO" w:eastAsia="nb-NO" w:bidi="ar-SA"/>
            </w:rPr>
            <w:t>5</w:t>
          </w:r>
          <w:r>
            <w:fldChar w:fldCharType="end"/>
          </w:r>
          <w:r w:rsidRPr="000F51D8">
            <w:rPr>
              <w:lang w:val="nn-NO"/>
            </w:rPr>
            <w:t xml:space="preserve">( </w:t>
          </w:r>
          <w:r>
            <w:fldChar w:fldCharType="begin"/>
          </w:r>
          <w:r w:rsidRPr="000F51D8">
            <w:rPr>
              <w:lang w:val="nn-NO"/>
            </w:rPr>
            <w:instrText>NUMPAGES</w:instrText>
          </w:r>
          <w:r>
            <w:fldChar w:fldCharType="separate"/>
          </w:r>
          <w:r w:rsidRPr="000F51D8">
            <w:rPr>
              <w:lang w:val="nn-NO"/>
            </w:rPr>
            <w:t>5</w:t>
          </w:r>
          <w:r>
            <w:fldChar w:fldCharType="end"/>
          </w:r>
          <w:r w:rsidRPr="000F51D8">
            <w:rPr>
              <w:lang w:val="nn-NO"/>
            </w:rPr>
            <w:t>)</w:t>
          </w:r>
        </w:p>
        <w:p w:rsidR="00E32D6F" w:rsidRPr="000F51D8" w:rsidP="00BE1D09" w14:paraId="697498D4" w14:textId="77777777">
          <w:pPr>
            <w:pStyle w:val="Norskakkreditering"/>
            <w:rPr>
              <w:lang w:val="nn-NO"/>
            </w:rPr>
          </w:pPr>
          <w:r w:rsidRPr="000F51D8">
            <w:rPr>
              <w:szCs w:val="16"/>
              <w:lang w:val="nn-NO"/>
            </w:rPr>
            <w:t>Saksnr / File No.:</w:t>
          </w:r>
          <w:bookmarkStart w:id="5" w:name="skasnr"/>
          <w:bookmarkEnd w:id="5"/>
          <w:r>
            <w:rPr>
              <w:szCs w:val="16"/>
              <w:lang w:val="nn-NO"/>
            </w:rPr>
            <w:t xml:space="preserve"> </w:t>
          </w:r>
          <w:r w:rsidRPr="00DE5D0C">
            <w:rPr>
              <w:szCs w:val="16"/>
              <w:highlight w:val="yellow"/>
              <w:lang w:val="nn-NO"/>
            </w:rPr>
            <w:t>XX/XXXX</w:t>
          </w:r>
        </w:p>
        <w:p w:rsidR="00E32D6F" w:rsidRPr="000F51D8" w:rsidP="00BE1D09" w14:paraId="697498D5" w14:textId="77777777">
          <w:pPr>
            <w:pStyle w:val="Norskakkreditering"/>
            <w:rPr>
              <w:lang w:val="nn-NO"/>
            </w:rPr>
          </w:pPr>
        </w:p>
      </w:tc>
    </w:tr>
  </w:tbl>
  <w:p w:rsidR="00E32D6F" w:rsidRPr="00F203C6" w14:paraId="697498D7" w14:textId="77777777">
    <w:pPr>
      <w:pStyle w:val="Footer"/>
      <w:rPr>
        <w:lang w:val="nn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440C" w14:paraId="697498D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440C" w14:paraId="697498C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2D6F" w:rsidRPr="00721758" w:rsidP="00721758" w14:paraId="697498C8" w14:textId="77777777">
    <w:pPr>
      <w:pStyle w:val="Header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440C" w14:paraId="697498D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169F1204"/>
    <w:multiLevelType w:val="hybridMultilevel"/>
    <w:tmpl w:val="B210A8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D0A3C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51915F67"/>
    <w:multiLevelType w:val="hybridMultilevel"/>
    <w:tmpl w:val="9C96A2C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proofState w:spelling="clean" w:grammar="clean"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2B"/>
    <w:rsid w:val="0001004E"/>
    <w:rsid w:val="00023674"/>
    <w:rsid w:val="00032050"/>
    <w:rsid w:val="000347DC"/>
    <w:rsid w:val="0005459A"/>
    <w:rsid w:val="0009083D"/>
    <w:rsid w:val="0009094F"/>
    <w:rsid w:val="000965A1"/>
    <w:rsid w:val="000B7FFE"/>
    <w:rsid w:val="000D1416"/>
    <w:rsid w:val="000D32AA"/>
    <w:rsid w:val="000E7D06"/>
    <w:rsid w:val="000F51D8"/>
    <w:rsid w:val="000F7A6F"/>
    <w:rsid w:val="0010161E"/>
    <w:rsid w:val="0011184F"/>
    <w:rsid w:val="0012702F"/>
    <w:rsid w:val="00141782"/>
    <w:rsid w:val="0014670F"/>
    <w:rsid w:val="00147C7E"/>
    <w:rsid w:val="0016544F"/>
    <w:rsid w:val="001810F7"/>
    <w:rsid w:val="00181287"/>
    <w:rsid w:val="001B6560"/>
    <w:rsid w:val="001B6971"/>
    <w:rsid w:val="001C25F2"/>
    <w:rsid w:val="001D6649"/>
    <w:rsid w:val="001D7B0E"/>
    <w:rsid w:val="001E440C"/>
    <w:rsid w:val="001F0CD3"/>
    <w:rsid w:val="00201A4A"/>
    <w:rsid w:val="00211B6E"/>
    <w:rsid w:val="00212E29"/>
    <w:rsid w:val="002151F4"/>
    <w:rsid w:val="00225120"/>
    <w:rsid w:val="00226B90"/>
    <w:rsid w:val="00230FE5"/>
    <w:rsid w:val="0023580B"/>
    <w:rsid w:val="002406DD"/>
    <w:rsid w:val="00265F60"/>
    <w:rsid w:val="00291362"/>
    <w:rsid w:val="002922E6"/>
    <w:rsid w:val="002928CF"/>
    <w:rsid w:val="002976B0"/>
    <w:rsid w:val="002A5A6A"/>
    <w:rsid w:val="002D32EE"/>
    <w:rsid w:val="002D3ABB"/>
    <w:rsid w:val="002F370A"/>
    <w:rsid w:val="00324D26"/>
    <w:rsid w:val="00340BA4"/>
    <w:rsid w:val="00341F15"/>
    <w:rsid w:val="00343038"/>
    <w:rsid w:val="00366B23"/>
    <w:rsid w:val="00373690"/>
    <w:rsid w:val="003820F0"/>
    <w:rsid w:val="00395F3D"/>
    <w:rsid w:val="003A2A50"/>
    <w:rsid w:val="003A764A"/>
    <w:rsid w:val="003B5BF3"/>
    <w:rsid w:val="003B7CEC"/>
    <w:rsid w:val="003C5F29"/>
    <w:rsid w:val="003F53BC"/>
    <w:rsid w:val="00422A98"/>
    <w:rsid w:val="00425069"/>
    <w:rsid w:val="0043271C"/>
    <w:rsid w:val="004438A6"/>
    <w:rsid w:val="00447A12"/>
    <w:rsid w:val="004516B8"/>
    <w:rsid w:val="00464E26"/>
    <w:rsid w:val="00465962"/>
    <w:rsid w:val="004705BB"/>
    <w:rsid w:val="0048243E"/>
    <w:rsid w:val="004864A2"/>
    <w:rsid w:val="004A2EF2"/>
    <w:rsid w:val="004B2706"/>
    <w:rsid w:val="004B2F25"/>
    <w:rsid w:val="004E162F"/>
    <w:rsid w:val="004E2E2F"/>
    <w:rsid w:val="004E39FC"/>
    <w:rsid w:val="00500074"/>
    <w:rsid w:val="005063CB"/>
    <w:rsid w:val="00515310"/>
    <w:rsid w:val="00516D07"/>
    <w:rsid w:val="00522CBE"/>
    <w:rsid w:val="00541B69"/>
    <w:rsid w:val="0054532B"/>
    <w:rsid w:val="00550983"/>
    <w:rsid w:val="00552BED"/>
    <w:rsid w:val="00556072"/>
    <w:rsid w:val="005615A6"/>
    <w:rsid w:val="00566DF0"/>
    <w:rsid w:val="00571CC6"/>
    <w:rsid w:val="0057567E"/>
    <w:rsid w:val="005C0666"/>
    <w:rsid w:val="005C214F"/>
    <w:rsid w:val="005C4EFE"/>
    <w:rsid w:val="005C5A37"/>
    <w:rsid w:val="005D1F81"/>
    <w:rsid w:val="005D4AB8"/>
    <w:rsid w:val="005E768F"/>
    <w:rsid w:val="005F15AE"/>
    <w:rsid w:val="005F3A5B"/>
    <w:rsid w:val="0060014D"/>
    <w:rsid w:val="006031B9"/>
    <w:rsid w:val="00612C32"/>
    <w:rsid w:val="00613377"/>
    <w:rsid w:val="00633B62"/>
    <w:rsid w:val="00634753"/>
    <w:rsid w:val="00640206"/>
    <w:rsid w:val="0064502B"/>
    <w:rsid w:val="00650D9E"/>
    <w:rsid w:val="00677E28"/>
    <w:rsid w:val="0068329D"/>
    <w:rsid w:val="00693570"/>
    <w:rsid w:val="006A5230"/>
    <w:rsid w:val="006A780B"/>
    <w:rsid w:val="006B3CDC"/>
    <w:rsid w:val="006C4588"/>
    <w:rsid w:val="006D3111"/>
    <w:rsid w:val="006D6741"/>
    <w:rsid w:val="006E0667"/>
    <w:rsid w:val="0070106B"/>
    <w:rsid w:val="00720074"/>
    <w:rsid w:val="00721758"/>
    <w:rsid w:val="007338C5"/>
    <w:rsid w:val="0075180C"/>
    <w:rsid w:val="0076615C"/>
    <w:rsid w:val="00773E5D"/>
    <w:rsid w:val="00777A70"/>
    <w:rsid w:val="00787315"/>
    <w:rsid w:val="0078769E"/>
    <w:rsid w:val="00794059"/>
    <w:rsid w:val="00797F79"/>
    <w:rsid w:val="007B08CC"/>
    <w:rsid w:val="007B2C56"/>
    <w:rsid w:val="007B4349"/>
    <w:rsid w:val="007B466E"/>
    <w:rsid w:val="007C157B"/>
    <w:rsid w:val="007C62B1"/>
    <w:rsid w:val="007C6FB2"/>
    <w:rsid w:val="007E3D56"/>
    <w:rsid w:val="007F08B0"/>
    <w:rsid w:val="007F31FF"/>
    <w:rsid w:val="007F69A4"/>
    <w:rsid w:val="00801417"/>
    <w:rsid w:val="00811D01"/>
    <w:rsid w:val="00814B68"/>
    <w:rsid w:val="00821A08"/>
    <w:rsid w:val="00824FF0"/>
    <w:rsid w:val="00831A7B"/>
    <w:rsid w:val="00852D42"/>
    <w:rsid w:val="00854814"/>
    <w:rsid w:val="0085793F"/>
    <w:rsid w:val="00865AD6"/>
    <w:rsid w:val="00877E8D"/>
    <w:rsid w:val="008A557F"/>
    <w:rsid w:val="008A6E77"/>
    <w:rsid w:val="008B2E82"/>
    <w:rsid w:val="008D267C"/>
    <w:rsid w:val="008D3729"/>
    <w:rsid w:val="008E0958"/>
    <w:rsid w:val="008E51AF"/>
    <w:rsid w:val="008F3B64"/>
    <w:rsid w:val="009040AD"/>
    <w:rsid w:val="009140CB"/>
    <w:rsid w:val="00923547"/>
    <w:rsid w:val="0092468C"/>
    <w:rsid w:val="00945092"/>
    <w:rsid w:val="00956209"/>
    <w:rsid w:val="009721C6"/>
    <w:rsid w:val="009732ED"/>
    <w:rsid w:val="0097346A"/>
    <w:rsid w:val="00973DF3"/>
    <w:rsid w:val="00980C3D"/>
    <w:rsid w:val="00987210"/>
    <w:rsid w:val="00987ECC"/>
    <w:rsid w:val="00992875"/>
    <w:rsid w:val="00995B4E"/>
    <w:rsid w:val="009A5DD6"/>
    <w:rsid w:val="009D2C61"/>
    <w:rsid w:val="009E7EB9"/>
    <w:rsid w:val="009F325C"/>
    <w:rsid w:val="00A020D1"/>
    <w:rsid w:val="00A03076"/>
    <w:rsid w:val="00A05DBC"/>
    <w:rsid w:val="00A17F92"/>
    <w:rsid w:val="00A229AD"/>
    <w:rsid w:val="00A264E1"/>
    <w:rsid w:val="00A31ED0"/>
    <w:rsid w:val="00A31F6D"/>
    <w:rsid w:val="00A33105"/>
    <w:rsid w:val="00A35107"/>
    <w:rsid w:val="00A411E5"/>
    <w:rsid w:val="00A50503"/>
    <w:rsid w:val="00A51676"/>
    <w:rsid w:val="00A52EDA"/>
    <w:rsid w:val="00A569F3"/>
    <w:rsid w:val="00A937E3"/>
    <w:rsid w:val="00A96C32"/>
    <w:rsid w:val="00AA12E4"/>
    <w:rsid w:val="00AA208D"/>
    <w:rsid w:val="00AB0A11"/>
    <w:rsid w:val="00AB48C2"/>
    <w:rsid w:val="00AE2859"/>
    <w:rsid w:val="00AE5A95"/>
    <w:rsid w:val="00AF0523"/>
    <w:rsid w:val="00B155C4"/>
    <w:rsid w:val="00B25A7A"/>
    <w:rsid w:val="00B33B26"/>
    <w:rsid w:val="00B360F7"/>
    <w:rsid w:val="00B37ADD"/>
    <w:rsid w:val="00B37E0A"/>
    <w:rsid w:val="00B5351C"/>
    <w:rsid w:val="00B679E4"/>
    <w:rsid w:val="00B70D63"/>
    <w:rsid w:val="00B8612E"/>
    <w:rsid w:val="00B87D74"/>
    <w:rsid w:val="00B94FD2"/>
    <w:rsid w:val="00BB0817"/>
    <w:rsid w:val="00BB501E"/>
    <w:rsid w:val="00BC4DFD"/>
    <w:rsid w:val="00BD4142"/>
    <w:rsid w:val="00BE1D09"/>
    <w:rsid w:val="00BE2DE1"/>
    <w:rsid w:val="00BF4DBF"/>
    <w:rsid w:val="00C01AD4"/>
    <w:rsid w:val="00C0394B"/>
    <w:rsid w:val="00C1234D"/>
    <w:rsid w:val="00C14C16"/>
    <w:rsid w:val="00C160CD"/>
    <w:rsid w:val="00C21641"/>
    <w:rsid w:val="00C22BE2"/>
    <w:rsid w:val="00C34F40"/>
    <w:rsid w:val="00C42479"/>
    <w:rsid w:val="00C5316C"/>
    <w:rsid w:val="00C54EAE"/>
    <w:rsid w:val="00C63A17"/>
    <w:rsid w:val="00C763B5"/>
    <w:rsid w:val="00CC6E44"/>
    <w:rsid w:val="00CD20F3"/>
    <w:rsid w:val="00CE5F39"/>
    <w:rsid w:val="00CE6209"/>
    <w:rsid w:val="00CE7BBD"/>
    <w:rsid w:val="00D0487E"/>
    <w:rsid w:val="00D07FC1"/>
    <w:rsid w:val="00D13796"/>
    <w:rsid w:val="00D140C1"/>
    <w:rsid w:val="00D14E18"/>
    <w:rsid w:val="00D16EF7"/>
    <w:rsid w:val="00D21082"/>
    <w:rsid w:val="00D21532"/>
    <w:rsid w:val="00D21993"/>
    <w:rsid w:val="00D36631"/>
    <w:rsid w:val="00D532B4"/>
    <w:rsid w:val="00D9382D"/>
    <w:rsid w:val="00DA115E"/>
    <w:rsid w:val="00DA59E8"/>
    <w:rsid w:val="00DA5C00"/>
    <w:rsid w:val="00DA7184"/>
    <w:rsid w:val="00DB0A32"/>
    <w:rsid w:val="00DC29C8"/>
    <w:rsid w:val="00DE5D0C"/>
    <w:rsid w:val="00E00934"/>
    <w:rsid w:val="00E23981"/>
    <w:rsid w:val="00E2403E"/>
    <w:rsid w:val="00E32D6F"/>
    <w:rsid w:val="00E35FB7"/>
    <w:rsid w:val="00E36D53"/>
    <w:rsid w:val="00E44475"/>
    <w:rsid w:val="00E676A5"/>
    <w:rsid w:val="00E74EAE"/>
    <w:rsid w:val="00E74F8B"/>
    <w:rsid w:val="00E75758"/>
    <w:rsid w:val="00E815B8"/>
    <w:rsid w:val="00E81932"/>
    <w:rsid w:val="00E9097D"/>
    <w:rsid w:val="00E91A1F"/>
    <w:rsid w:val="00E93D1A"/>
    <w:rsid w:val="00EA360D"/>
    <w:rsid w:val="00EB2BC3"/>
    <w:rsid w:val="00EB2FB7"/>
    <w:rsid w:val="00EC2495"/>
    <w:rsid w:val="00EC32E0"/>
    <w:rsid w:val="00EE219E"/>
    <w:rsid w:val="00F10CB6"/>
    <w:rsid w:val="00F203C6"/>
    <w:rsid w:val="00F225F1"/>
    <w:rsid w:val="00F276CE"/>
    <w:rsid w:val="00F33DE9"/>
    <w:rsid w:val="00F424E0"/>
    <w:rsid w:val="00F44B35"/>
    <w:rsid w:val="00F5250B"/>
    <w:rsid w:val="00F8299B"/>
    <w:rsid w:val="00F935C7"/>
    <w:rsid w:val="00F952D3"/>
    <w:rsid w:val="00F95769"/>
    <w:rsid w:val="00F9581F"/>
    <w:rsid w:val="00FE0556"/>
    <w:rsid w:val="00FE4B5A"/>
    <w:rsid w:val="00FF1292"/>
    <w:rsid w:val="00FF264B"/>
    <w:rsid w:val="00FF5392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Bente Skjetne"/>
    <w:docVar w:name="ek_bedriftsnavn" w:val="Norsk akkreditering"/>
    <w:docVar w:name="ek_dbfields" w:val="EK_Avdeling¤2#4¤2# ¤3#EK_Avsnitt¤2#4¤2# ¤3#EK_Bedriftsnavn¤2#1¤2#Norsk akkreditering¤3#EK_GjelderFra¤2#0¤2#23.05.2018¤3#EK_Opprettet¤2#0¤2#10.05.2013¤3#EK_Utgitt¤2#0¤2#15.01.2013¤3#EK_IBrukDato¤2#0¤2#23.05.2018¤3#EK_DokumentID¤2#0¤2#D00312¤3#EK_DokTittel¤2#0¤2#Oppsummerings- og avviksrapport / Summary and NC report¤3#EK_DokType¤2#0¤2#Skjema/Form¤3#EK_EksRef¤2#2¤2# 0_x0009_¤3#EK_Erstatter¤2#0¤2#10.07¤3#EK_ErstatterD¤2#0¤2#17.03.2017¤3#EK_Signatur¤2#0¤2#BMS¤3#EK_Verifisert¤2#0¤2# ¤3#EK_Hørt¤2#0¤2# ¤3#EK_AuditReview¤2#2¤2# ¤3#EK_AuditApprove¤2#2¤2# ¤3#EK_Gradering¤2#0¤2#Åpen¤3#EK_Gradnr¤2#4¤2#0¤3#EK_Kapittel¤2#4¤2# ¤3#EK_Referanse¤2#2¤2# 0_x0009_¤3#EK_RefNr¤2#0¤2#6.2.44¤3#EK_Revisjon¤2#0¤2#11.00¤3#EK_Ansvarlig¤2#0¤2#Bente Skjetne¤3#EK_SkrevetAv¤2#0¤2#SBE¤3#EK_DokAnsvNavn¤2#0¤2#BMS¤3#EK_UText2¤2#0¤2# ¤3#EK_UText3¤2#0¤2# ¤3#EK_UText4¤2#0¤2# ¤3#EK_Status¤2#0¤2#I bruk¤3#EK_Stikkord¤2#0¤2#NA-S22, NA-S23, avvik, oppsummering¤3#EK_SuperStikkord¤2#0¤2#¤3#EK_Rapport¤2#3¤2#¤3#EK_EKPrintMerke¤2#0¤2#Uoffisiell utskrift er kun gyldig på utskriftsdato¤3#EK_Watermark¤2#0¤2#¤3#EK_Utgave¤2#0¤2#11.00¤3#EK_Merknad¤2#7¤2#i setningen &quot;Following persons from the organization's management has been under summery meeting, are informed and are agree about suspension of the parts of the accreditation scope described above&quot; er &quot;Agree&quot; fjernet i teksten både på engelsk og norsk.&#13;_x000a_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44¤3#EK_GjelderTil¤2#0¤2#¤3#EK_Vedlegg¤2#2¤2# 0_x0009_¤3#EK_AvdelingOver¤2#4¤2# ¤3#EK_HRefNr¤2#0¤2# ¤3#EK_HbNavn¤2#0¤2# ¤3#EK_DokRefnr¤2#4¤2#000602¤3#EK_Dokendrdato¤2#4¤2#17.03.2017 11:19:22¤3#EK_HbType¤2#4¤2# ¤3#EK_Offisiell¤2#4¤2# ¤3#EK_VedleggRef¤2#4¤2#6.2.44¤3#EK_Strukt00¤2#5¤2#¤5#6¤5#Dokumenter og skjema / Documents and Forms¤5#0¤5#0¤4#.¤5#2¤5#NA-S / NA Forms¤5#0¤5#0¤4#/¤3#EK_Strukt01¤2#5¤2#¤3#EK_Pub¤2#6¤2#;2;10;1;¤3#EKR_DokType¤2#0¤2# ¤3#EKR_Doktittel¤2#0¤2# ¤3#EKR_DokumentID¤2#0¤2# ¤3#EKR_RefNr¤2#0¤2# ¤3#EKR_Gradering¤2#0¤2# ¤3#EKR_Signatur¤2#0¤2# ¤3#EKR_Verifisert¤2#0¤2# ¤3#EKR_Hørt¤2#0¤2# ¤3#EKR_AuditReview¤2#2¤2# ¤3#EKR_AuditApprove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6¤5#Dokumenter og skjema / Documents and Forms¤5#0¤5#0¤4#.¤5#2¤5#NA-S / NA Forms¤5#0¤5#0¤4#/¤3#"/>
    <w:docVar w:name="ek_dl" w:val="44"/>
    <w:docVar w:name="ek_dokansvnavn" w:val="BMS"/>
    <w:docVar w:name="ek_doktittel" w:val="Oppsummerings- og avviksrapport / Summary and NC report"/>
    <w:docVar w:name="ek_doktype" w:val="Skjema/Form"/>
    <w:docVar w:name="ek_dokumentid" w:val="D00312"/>
    <w:docVar w:name="ek_editprotect" w:val="-1"/>
    <w:docVar w:name="ek_ekprintmerke" w:val="Uoffisiell utskrift er kun gyldig på utskriftsdato"/>
    <w:docVar w:name="ek_eksref" w:val="[EK_EksRef]"/>
    <w:docVar w:name="ek_erstatter" w:val="10.07"/>
    <w:docVar w:name="ek_erstatterd" w:val="17.03.2017"/>
    <w:docVar w:name="ek_format" w:val="-10"/>
    <w:docVar w:name="ek_gjelderfra" w:val="23.05.2018"/>
    <w:docVar w:name="ek_gjeldertil" w:val="[]"/>
    <w:docVar w:name="ek_gradering" w:val="Åpen"/>
    <w:docVar w:name="ek_hbnavn" w:val=" "/>
    <w:docVar w:name="ek_hrefnr" w:val=" "/>
    <w:docVar w:name="ek_hørt" w:val=" "/>
    <w:docVar w:name="ek_ibrukdato" w:val="23.05.2018"/>
    <w:docVar w:name="ek_merknad" w:val="i setningen &quot;Following persons from the organization's management has been under summery meeting, are informed and are agree about suspension of the parts of the accreditation scope described above&quot; er &quot;Agree&quot; fjernet i teksten både på engelsk og norsk.&#13;_x000a_"/>
    <w:docVar w:name="ek_opprettet" w:val="10.05.2013"/>
    <w:docVar w:name="EK_Protection" w:val="-1"/>
    <w:docVar w:name="ek_rapport" w:val="[]"/>
    <w:docVar w:name="ek_refnr" w:val="6.2.44"/>
    <w:docVar w:name="ek_revisjon" w:val="11.00"/>
    <w:docVar w:name="ek_signatur" w:val="BMS"/>
    <w:docVar w:name="ek_skrevetav" w:val="SBE"/>
    <w:docVar w:name="ek_status" w:val="I bruk"/>
    <w:docVar w:name="ek_stikkord" w:val="NA-S22, NA-S23, avvik, oppsummering"/>
    <w:docVar w:name="EK_TYPE" w:val="DOK"/>
    <w:docVar w:name="ek_utext2" w:val=" "/>
    <w:docVar w:name="ek_utext3" w:val=" "/>
    <w:docVar w:name="ek_utext4" w:val=" "/>
    <w:docVar w:name="ek_utgave" w:val="11.00"/>
    <w:docVar w:name="ek_utgitt" w:val="15.01.2013"/>
    <w:docVar w:name="ek_verifisert" w:val=" "/>
    <w:docVar w:name="Erstatter" w:val="lab_erstatter"/>
    <w:docVar w:name="KHB" w:val="UB"/>
    <w:docVar w:name="skitten" w:val="0"/>
    <w:docVar w:name="tidek_eksref" w:val="--"/>
    <w:docVar w:name="tidek_referanse" w:val="--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97497B6"/>
  <w15:docId w15:val="{EE4B6AA0-DD92-4165-9BBF-169E1764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A12E4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AA12E4"/>
    <w:pPr>
      <w:numPr>
        <w:numId w:val="16"/>
      </w:numPr>
      <w:spacing w:before="360"/>
      <w:outlineLvl w:val="0"/>
    </w:pPr>
    <w:rPr>
      <w:rFonts w:eastAsiaTheme="majorEastAsia" w:cstheme="majorBidi"/>
      <w:color w:val="1F497D" w:themeColor="text2"/>
      <w:sz w:val="28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AA12E4"/>
    <w:pPr>
      <w:numPr>
        <w:ilvl w:val="1"/>
        <w:numId w:val="16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AA12E4"/>
    <w:pPr>
      <w:numPr>
        <w:ilvl w:val="2"/>
        <w:numId w:val="16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AA12E4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AA12E4"/>
    <w:pPr>
      <w:keepNext/>
      <w:keepLines/>
      <w:numPr>
        <w:ilvl w:val="4"/>
        <w:numId w:val="1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AA12E4"/>
    <w:pPr>
      <w:numPr>
        <w:ilvl w:val="5"/>
        <w:numId w:val="16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AA12E4"/>
    <w:pPr>
      <w:keepNext/>
      <w:keepLines/>
      <w:numPr>
        <w:ilvl w:val="6"/>
        <w:numId w:val="1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AA12E4"/>
    <w:pPr>
      <w:keepNext/>
      <w:keepLines/>
      <w:numPr>
        <w:ilvl w:val="7"/>
        <w:numId w:val="1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AA12E4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AA12E4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AA12E4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AA12E4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AA12E4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AA12E4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AA12E4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AA12E4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AA12E4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AA12E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AA12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AA12E4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AA12E4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table" w:styleId="TableGrid">
    <w:name w:val="Table Grid"/>
    <w:basedOn w:val="TableNormal"/>
    <w:uiPriority w:val="59"/>
    <w:rsid w:val="00291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1362"/>
    <w:pPr>
      <w:ind w:left="720"/>
      <w:contextualSpacing/>
    </w:pPr>
  </w:style>
  <w:style w:type="character" w:customStyle="1" w:styleId="Overskrift1Tegn">
    <w:name w:val="Overskrift 1 Tegn"/>
    <w:aliases w:val="NA Overskrift 1 Tegn"/>
    <w:basedOn w:val="DefaultParagraphFont"/>
    <w:link w:val="Heading1"/>
    <w:rsid w:val="00AA12E4"/>
    <w:rPr>
      <w:rFonts w:asciiTheme="minorHAnsi" w:eastAsiaTheme="majorEastAsia" w:hAnsiTheme="minorHAnsi" w:cstheme="majorBidi"/>
      <w:color w:val="1F497D" w:themeColor="text2"/>
      <w:sz w:val="28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AA12E4"/>
    <w:rPr>
      <w:rFonts w:asciiTheme="minorHAnsi" w:eastAsiaTheme="majorEastAsia" w:hAnsiTheme="minorHAnsi" w:cstheme="majorBidi"/>
      <w:color w:val="1F497D" w:themeColor="text2"/>
      <w:sz w:val="24"/>
    </w:rPr>
  </w:style>
  <w:style w:type="paragraph" w:styleId="CommentText">
    <w:name w:val="annotation text"/>
    <w:basedOn w:val="Normal"/>
    <w:link w:val="MerknadstekstTegn"/>
    <w:uiPriority w:val="99"/>
    <w:semiHidden/>
    <w:unhideWhenUsed/>
    <w:rsid w:val="00F276CE"/>
    <w:rPr>
      <w:sz w:val="20"/>
    </w:rPr>
  </w:style>
  <w:style w:type="character" w:customStyle="1" w:styleId="MerknadstekstTegn">
    <w:name w:val="Merknadstekst Tegn"/>
    <w:basedOn w:val="DefaultParagraphFont"/>
    <w:link w:val="CommentText"/>
    <w:uiPriority w:val="99"/>
    <w:semiHidden/>
    <w:rsid w:val="00F276CE"/>
    <w:rPr>
      <w:rFonts w:ascii="Verdana" w:hAnsi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F276CE"/>
    <w:rPr>
      <w:sz w:val="16"/>
      <w:szCs w:val="16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F276C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F276CE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515310"/>
  </w:style>
  <w:style w:type="character" w:customStyle="1" w:styleId="hps">
    <w:name w:val="hps"/>
    <w:basedOn w:val="DefaultParagraphFont"/>
    <w:rsid w:val="00515310"/>
  </w:style>
  <w:style w:type="character" w:customStyle="1" w:styleId="Overskrift3Tegn">
    <w:name w:val="Overskrift 3 Tegn"/>
    <w:aliases w:val="¨NA Overskrift 3 Tegn"/>
    <w:basedOn w:val="DefaultParagraphFont"/>
    <w:link w:val="Heading3"/>
    <w:rsid w:val="00AA12E4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AA12E4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AA12E4"/>
    <w:rPr>
      <w:rFonts w:asciiTheme="minorHAnsi" w:hAnsiTheme="min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be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DBCE0-3491-44B7-8A4B-313D4BF66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</TotalTime>
  <Pages>5</Pages>
  <Words>626</Words>
  <Characters>4671</Characters>
  <Application>Microsoft Office Word</Application>
  <DocSecurity>0</DocSecurity>
  <Lines>38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NA-S22: Oppsummerings- og avviksrapport_x000d_
Summary and NC report</vt:lpstr>
      <vt:lpstr>Standard</vt:lpstr>
    </vt:vector>
  </TitlesOfParts>
  <Company>Datakvalitet</Company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Oppsummerings- og avviksrapport / Summary and NC report</dc:title>
  <dc:subject>000602|6.2.44|</dc:subject>
  <dc:creator>Handbok</dc:creator>
  <cp:lastModifiedBy>Pia Backe-Hansen</cp:lastModifiedBy>
  <cp:revision>4</cp:revision>
  <dcterms:created xsi:type="dcterms:W3CDTF">2018-05-23T12:27:00Z</dcterms:created>
  <dcterms:modified xsi:type="dcterms:W3CDTF">2024-03-22T07:34:00Z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Norsk akkreditering</vt:lpwstr>
  </property>
  <property fmtid="{D5CDD505-2E9C-101B-9397-08002B2CF9AE}" pid="3" name="EK_DokTittel">
    <vt:lpwstr>Oppsummerings- og avviksrapport / Summary and NC report</vt:lpwstr>
  </property>
  <property fmtid="{D5CDD505-2E9C-101B-9397-08002B2CF9AE}" pid="4" name="EK_DokType">
    <vt:lpwstr>Skjema</vt:lpwstr>
  </property>
  <property fmtid="{D5CDD505-2E9C-101B-9397-08002B2CF9AE}" pid="5" name="EK_DokumentID">
    <vt:lpwstr>D00312</vt:lpwstr>
  </property>
  <property fmtid="{D5CDD505-2E9C-101B-9397-08002B2CF9AE}" pid="6" name="EK_GjelderFra">
    <vt:lpwstr>27.10.2024</vt:lpwstr>
  </property>
  <property fmtid="{D5CDD505-2E9C-101B-9397-08002B2CF9AE}" pid="7" name="EK_Signatur">
    <vt:lpwstr>BMS</vt:lpwstr>
  </property>
  <property fmtid="{D5CDD505-2E9C-101B-9397-08002B2CF9AE}" pid="8" name="EK_Utgave">
    <vt:lpwstr>11.04</vt:lpwstr>
  </property>
  <property fmtid="{D5CDD505-2E9C-101B-9397-08002B2CF9AE}" pid="9" name="EK_Watermark">
    <vt:lpwstr/>
  </property>
</Properties>
</file>